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right" w:pos="8306"/>
        </w:tabs>
        <w:spacing w:before="100" w:beforeAutospacing="1" w:after="100" w:afterAutospacing="1" w:line="360" w:lineRule="auto"/>
        <w:ind w:firstLine="7093" w:firstLineChars="2944"/>
        <w:rPr>
          <w:rFonts w:ascii="仿宋_GB2312" w:hAnsi="宋体" w:eastAsia="仿宋_GB2312"/>
          <w:kern w:val="0"/>
          <w:sz w:val="24"/>
          <w:szCs w:val="24"/>
        </w:rPr>
      </w:pPr>
      <w:r>
        <w:rPr>
          <w:rFonts w:hint="eastAsia" w:ascii="仿宋_GB2312" w:hAnsi="宋体" w:eastAsia="仿宋_GB2312"/>
          <w:b/>
          <w:kern w:val="0"/>
          <w:sz w:val="24"/>
          <w:szCs w:val="24"/>
        </w:rPr>
        <w:t>编号：</w:t>
      </w:r>
      <w:r>
        <w:rPr>
          <w:rFonts w:hint="eastAsia" w:ascii="仿宋_GB2312" w:hAnsi="宋体" w:eastAsia="仿宋_GB2312"/>
          <w:b/>
          <w:kern w:val="0"/>
          <w:sz w:val="24"/>
          <w:szCs w:val="24"/>
          <w:u w:val="single"/>
        </w:rPr>
        <w:t xml:space="preserve">            </w:t>
      </w:r>
    </w:p>
    <w:p>
      <w:pPr>
        <w:widowControl/>
        <w:tabs>
          <w:tab w:val="center" w:pos="4153"/>
          <w:tab w:val="right" w:pos="8306"/>
        </w:tabs>
        <w:spacing w:before="100" w:beforeAutospacing="1" w:after="100" w:afterAutospacing="1" w:line="360" w:lineRule="auto"/>
        <w:rPr>
          <w:rFonts w:ascii="仿宋_GB2312" w:hAnsi="宋体" w:eastAsia="仿宋_GB2312"/>
          <w:kern w:val="0"/>
          <w:sz w:val="24"/>
          <w:szCs w:val="24"/>
        </w:rPr>
      </w:pPr>
    </w:p>
    <w:p>
      <w:pPr>
        <w:widowControl/>
        <w:tabs>
          <w:tab w:val="center" w:pos="4153"/>
          <w:tab w:val="right" w:pos="8306"/>
        </w:tabs>
        <w:spacing w:before="100" w:beforeAutospacing="1" w:after="100" w:afterAutospacing="1" w:line="360" w:lineRule="auto"/>
        <w:rPr>
          <w:rFonts w:ascii="仿宋_GB2312" w:hAnsi="宋体" w:eastAsia="仿宋_GB2312"/>
          <w:b/>
          <w:kern w:val="0"/>
          <w:sz w:val="24"/>
          <w:szCs w:val="24"/>
          <w:u w:val="single"/>
        </w:rPr>
      </w:pPr>
      <w:r>
        <w:rPr>
          <w:rFonts w:hint="eastAsia" w:ascii="仿宋_GB2312" w:hAnsi="宋体" w:eastAsia="仿宋_GB2312"/>
          <w:kern w:val="0"/>
          <w:sz w:val="24"/>
          <w:szCs w:val="24"/>
        </w:rPr>
        <w:t xml:space="preserve">                                                             </w:t>
      </w:r>
    </w:p>
    <w:p>
      <w:pPr>
        <w:widowControl/>
        <w:tabs>
          <w:tab w:val="center" w:pos="4153"/>
          <w:tab w:val="right" w:pos="8306"/>
        </w:tabs>
        <w:spacing w:before="100" w:beforeAutospacing="1" w:after="100" w:afterAutospacing="1" w:line="360" w:lineRule="auto"/>
        <w:jc w:val="left"/>
        <w:rPr>
          <w:rFonts w:ascii="仿宋_GB2312" w:hAnsi="宋体" w:eastAsia="仿宋_GB2312"/>
          <w:b/>
          <w:kern w:val="0"/>
          <w:sz w:val="24"/>
          <w:szCs w:val="24"/>
        </w:rPr>
      </w:pPr>
    </w:p>
    <w:p>
      <w:pPr>
        <w:widowControl/>
        <w:spacing w:before="100" w:beforeAutospacing="1" w:after="100" w:afterAutospacing="1" w:line="360" w:lineRule="auto"/>
        <w:jc w:val="center"/>
        <w:rPr>
          <w:rFonts w:ascii="黑体" w:hAnsi="宋体" w:eastAsia="黑体"/>
          <w:b/>
          <w:kern w:val="0"/>
          <w:sz w:val="72"/>
          <w:szCs w:val="24"/>
        </w:rPr>
      </w:pPr>
      <w:r>
        <w:rPr>
          <w:rFonts w:hint="eastAsia" w:ascii="黑体" w:hAnsi="宋体" w:eastAsia="黑体"/>
          <w:b/>
          <w:kern w:val="0"/>
          <w:sz w:val="72"/>
          <w:szCs w:val="24"/>
        </w:rPr>
        <w:t>劳</w:t>
      </w:r>
      <w:r>
        <w:rPr>
          <w:rFonts w:ascii="黑体" w:hAnsi="宋体" w:eastAsia="黑体"/>
          <w:b/>
          <w:kern w:val="0"/>
          <w:sz w:val="72"/>
          <w:szCs w:val="24"/>
        </w:rPr>
        <w:t xml:space="preserve"> 动 合 同 </w:t>
      </w:r>
      <w:r>
        <w:rPr>
          <w:rFonts w:hint="eastAsia" w:ascii="黑体" w:hAnsi="宋体" w:eastAsia="黑体"/>
          <w:b/>
          <w:kern w:val="0"/>
          <w:sz w:val="72"/>
          <w:szCs w:val="24"/>
        </w:rPr>
        <w:t>书</w:t>
      </w:r>
    </w:p>
    <w:p>
      <w:pPr>
        <w:widowControl/>
        <w:spacing w:before="100" w:beforeAutospacing="1" w:after="100" w:afterAutospacing="1" w:line="360" w:lineRule="auto"/>
        <w:ind w:firstLine="3000"/>
        <w:jc w:val="left"/>
        <w:rPr>
          <w:rFonts w:ascii="仿宋_GB2312" w:hAnsi="宋体" w:eastAsia="仿宋_GB2312"/>
          <w:kern w:val="0"/>
          <w:sz w:val="24"/>
          <w:szCs w:val="24"/>
        </w:rPr>
      </w:pPr>
      <w:r>
        <w:rPr>
          <w:rFonts w:hint="eastAsia" w:ascii="仿宋_GB2312" w:hAnsi="宋体" w:eastAsia="仿宋_GB2312"/>
          <w:kern w:val="0"/>
          <w:sz w:val="24"/>
          <w:szCs w:val="24"/>
        </w:rPr>
        <w:t xml:space="preserve">  </w:t>
      </w:r>
    </w:p>
    <w:p>
      <w:pPr>
        <w:widowControl/>
        <w:spacing w:before="100" w:beforeAutospacing="1" w:after="100" w:afterAutospacing="1" w:line="360" w:lineRule="auto"/>
        <w:ind w:firstLine="3000"/>
        <w:jc w:val="left"/>
        <w:rPr>
          <w:rFonts w:ascii="仿宋_GB2312" w:hAnsi="宋体" w:eastAsia="仿宋_GB2312"/>
          <w:kern w:val="0"/>
          <w:sz w:val="30"/>
          <w:szCs w:val="30"/>
        </w:rPr>
      </w:pPr>
    </w:p>
    <w:p>
      <w:pPr>
        <w:widowControl/>
        <w:spacing w:before="100" w:beforeAutospacing="1" w:after="100" w:afterAutospacing="1" w:line="360" w:lineRule="auto"/>
        <w:ind w:firstLine="3000"/>
        <w:jc w:val="left"/>
        <w:rPr>
          <w:rFonts w:ascii="仿宋_GB2312" w:hAnsi="宋体" w:eastAsia="仿宋_GB2312"/>
          <w:kern w:val="0"/>
          <w:sz w:val="30"/>
          <w:szCs w:val="30"/>
        </w:rPr>
      </w:pPr>
    </w:p>
    <w:p>
      <w:pPr>
        <w:widowControl/>
        <w:spacing w:before="100" w:beforeAutospacing="1" w:after="100" w:afterAutospacing="1" w:line="480" w:lineRule="auto"/>
        <w:ind w:left="630" w:leftChars="300" w:firstLine="1190"/>
        <w:rPr>
          <w:rFonts w:ascii="楷体_GB2312" w:hAnsi="宋体" w:eastAsia="楷体_GB2312"/>
          <w:b/>
          <w:kern w:val="0"/>
          <w:sz w:val="30"/>
          <w:szCs w:val="30"/>
          <w:u w:val="single"/>
        </w:rPr>
      </w:pPr>
      <w:r>
        <w:rPr>
          <w:rFonts w:hint="eastAsia" w:ascii="楷体_GB2312" w:hAnsi="宋体" w:eastAsia="楷体_GB2312"/>
          <w:b/>
          <w:kern w:val="0"/>
          <w:sz w:val="30"/>
          <w:szCs w:val="30"/>
        </w:rPr>
        <w:t>甲     方：</w:t>
      </w:r>
      <w:r>
        <w:rPr>
          <w:rFonts w:hint="eastAsia" w:ascii="楷体_GB2312" w:hAnsi="宋体" w:eastAsia="楷体_GB2312"/>
          <w:b/>
          <w:kern w:val="0"/>
          <w:sz w:val="30"/>
          <w:szCs w:val="30"/>
          <w:u w:val="single"/>
        </w:rPr>
        <w:t xml:space="preserve">        </w:t>
      </w:r>
      <w:r>
        <w:rPr>
          <w:rFonts w:hint="eastAsia" w:ascii="楷体_GB2312" w:hAnsi="宋体" w:eastAsia="楷体_GB2312"/>
          <w:b/>
          <w:kern w:val="0"/>
          <w:sz w:val="30"/>
          <w:szCs w:val="30"/>
          <w:u w:val="single"/>
          <w:lang w:val="en-US" w:eastAsia="zh-CN"/>
        </w:rPr>
        <w:t xml:space="preserve">           </w:t>
      </w:r>
      <w:r>
        <w:rPr>
          <w:rFonts w:hint="eastAsia" w:ascii="楷体_GB2312" w:hAnsi="宋体" w:eastAsia="楷体_GB2312"/>
          <w:b/>
          <w:kern w:val="0"/>
          <w:sz w:val="30"/>
          <w:szCs w:val="30"/>
          <w:u w:val="single"/>
        </w:rPr>
        <w:t xml:space="preserve">     </w:t>
      </w:r>
    </w:p>
    <w:p>
      <w:pPr>
        <w:widowControl/>
        <w:spacing w:before="100" w:beforeAutospacing="1" w:after="100" w:afterAutospacing="1" w:line="480" w:lineRule="auto"/>
        <w:ind w:left="630" w:leftChars="300" w:firstLine="1190"/>
        <w:jc w:val="left"/>
        <w:rPr>
          <w:rFonts w:ascii="楷体_GB2312" w:hAnsi="宋体" w:eastAsia="楷体_GB2312"/>
          <w:b/>
          <w:kern w:val="0"/>
          <w:sz w:val="30"/>
          <w:szCs w:val="30"/>
          <w:u w:val="single"/>
        </w:rPr>
      </w:pPr>
      <w:r>
        <w:rPr>
          <w:rFonts w:hint="eastAsia" w:ascii="楷体_GB2312" w:hAnsi="宋体" w:eastAsia="楷体_GB2312"/>
          <w:b/>
          <w:kern w:val="0"/>
          <w:sz w:val="30"/>
          <w:szCs w:val="30"/>
        </w:rPr>
        <w:t>乙     方：</w:t>
      </w:r>
      <w:r>
        <w:rPr>
          <w:rFonts w:hint="eastAsia" w:ascii="楷体_GB2312" w:hAnsi="宋体" w:eastAsia="楷体_GB2312"/>
          <w:b/>
          <w:kern w:val="0"/>
          <w:sz w:val="30"/>
          <w:szCs w:val="30"/>
          <w:u w:val="single"/>
        </w:rPr>
        <w:t xml:space="preserve">                        </w:t>
      </w:r>
    </w:p>
    <w:p>
      <w:pPr>
        <w:widowControl/>
        <w:spacing w:before="100" w:beforeAutospacing="1" w:after="100" w:afterAutospacing="1" w:line="480" w:lineRule="auto"/>
        <w:ind w:firstLine="1844" w:firstLineChars="525"/>
        <w:jc w:val="left"/>
        <w:rPr>
          <w:rFonts w:ascii="楷体_GB2312" w:hAnsi="宋体" w:eastAsia="楷体_GB2312"/>
          <w:b/>
          <w:kern w:val="0"/>
          <w:sz w:val="28"/>
          <w:szCs w:val="24"/>
        </w:rPr>
      </w:pPr>
      <w:r>
        <w:rPr>
          <w:rFonts w:hint="eastAsia" w:ascii="楷体_GB2312" w:hAnsi="宋体" w:eastAsia="楷体_GB2312"/>
          <w:b/>
          <w:spacing w:val="25"/>
          <w:kern w:val="0"/>
          <w:sz w:val="30"/>
          <w:szCs w:val="30"/>
          <w:fitText w:val="1355" w:id="1820684505"/>
        </w:rPr>
        <w:t>签订日</w:t>
      </w:r>
      <w:r>
        <w:rPr>
          <w:rFonts w:hint="eastAsia" w:ascii="楷体_GB2312" w:hAnsi="宋体" w:eastAsia="楷体_GB2312"/>
          <w:b/>
          <w:spacing w:val="2"/>
          <w:kern w:val="0"/>
          <w:sz w:val="30"/>
          <w:szCs w:val="30"/>
          <w:fitText w:val="1355" w:id="1820684505"/>
        </w:rPr>
        <w:t>期</w:t>
      </w:r>
      <w:r>
        <w:rPr>
          <w:rFonts w:hint="eastAsia" w:ascii="楷体_GB2312" w:hAnsi="宋体" w:eastAsia="楷体_GB2312"/>
          <w:b/>
          <w:kern w:val="0"/>
          <w:sz w:val="30"/>
          <w:szCs w:val="30"/>
        </w:rPr>
        <w:t>：</w:t>
      </w:r>
      <w:r>
        <w:rPr>
          <w:rFonts w:hint="eastAsia" w:ascii="楷体_GB2312" w:hAnsi="宋体" w:eastAsia="楷体_GB2312"/>
          <w:b/>
          <w:kern w:val="0"/>
          <w:sz w:val="30"/>
          <w:szCs w:val="30"/>
          <w:u w:val="single"/>
        </w:rPr>
        <w:t xml:space="preserve">      </w:t>
      </w:r>
      <w:r>
        <w:rPr>
          <w:rFonts w:hint="eastAsia" w:ascii="楷体_GB2312" w:hAnsi="宋体" w:eastAsia="楷体_GB2312"/>
          <w:b/>
          <w:kern w:val="0"/>
          <w:sz w:val="30"/>
          <w:szCs w:val="30"/>
        </w:rPr>
        <w:t>年</w:t>
      </w:r>
      <w:r>
        <w:rPr>
          <w:rFonts w:hint="eastAsia" w:ascii="楷体_GB2312" w:hAnsi="宋体" w:eastAsia="楷体_GB2312"/>
          <w:b/>
          <w:kern w:val="0"/>
          <w:sz w:val="30"/>
          <w:szCs w:val="30"/>
          <w:u w:val="single"/>
        </w:rPr>
        <w:t xml:space="preserve">     </w:t>
      </w:r>
      <w:r>
        <w:rPr>
          <w:rFonts w:hint="eastAsia" w:ascii="楷体_GB2312" w:hAnsi="宋体" w:eastAsia="楷体_GB2312"/>
          <w:b/>
          <w:kern w:val="0"/>
          <w:sz w:val="30"/>
          <w:szCs w:val="30"/>
        </w:rPr>
        <w:t>月</w:t>
      </w:r>
      <w:r>
        <w:rPr>
          <w:rFonts w:hint="eastAsia" w:ascii="楷体_GB2312" w:hAnsi="宋体" w:eastAsia="楷体_GB2312"/>
          <w:b/>
          <w:kern w:val="0"/>
          <w:sz w:val="28"/>
          <w:szCs w:val="24"/>
          <w:u w:val="single"/>
        </w:rPr>
        <w:t xml:space="preserve">      </w:t>
      </w:r>
      <w:r>
        <w:rPr>
          <w:rFonts w:hint="eastAsia" w:ascii="楷体_GB2312" w:hAnsi="宋体" w:eastAsia="楷体_GB2312"/>
          <w:b/>
          <w:kern w:val="0"/>
          <w:sz w:val="28"/>
          <w:szCs w:val="24"/>
        </w:rPr>
        <w:t>日</w:t>
      </w:r>
    </w:p>
    <w:p>
      <w:pPr>
        <w:widowControl/>
        <w:spacing w:before="100" w:beforeAutospacing="1" w:after="100" w:afterAutospacing="1" w:line="360" w:lineRule="auto"/>
        <w:ind w:firstLine="1386" w:firstLineChars="493"/>
        <w:jc w:val="left"/>
        <w:rPr>
          <w:rFonts w:ascii="楷体_GB2312" w:hAnsi="宋体" w:eastAsia="楷体_GB2312"/>
          <w:b/>
          <w:kern w:val="0"/>
          <w:sz w:val="28"/>
          <w:szCs w:val="24"/>
        </w:rPr>
      </w:pPr>
    </w:p>
    <w:p>
      <w:pPr>
        <w:widowControl/>
        <w:spacing w:before="100" w:beforeAutospacing="1" w:after="100" w:afterAutospacing="1" w:line="360" w:lineRule="auto"/>
        <w:ind w:firstLine="1386" w:firstLineChars="493"/>
        <w:jc w:val="left"/>
        <w:rPr>
          <w:rFonts w:ascii="楷体_GB2312" w:hAnsi="宋体" w:eastAsia="楷体_GB2312"/>
          <w:b/>
          <w:kern w:val="0"/>
          <w:sz w:val="28"/>
          <w:szCs w:val="24"/>
        </w:rPr>
      </w:pPr>
    </w:p>
    <w:p>
      <w:pPr>
        <w:widowControl/>
        <w:spacing w:before="100" w:beforeAutospacing="1" w:after="100" w:afterAutospacing="1" w:line="360" w:lineRule="auto"/>
        <w:ind w:firstLine="1386" w:firstLineChars="493"/>
        <w:jc w:val="left"/>
        <w:rPr>
          <w:rFonts w:ascii="楷体_GB2312" w:hAnsi="宋体" w:eastAsia="楷体_GB2312"/>
          <w:b/>
          <w:kern w:val="0"/>
          <w:sz w:val="28"/>
          <w:szCs w:val="24"/>
        </w:rPr>
      </w:pPr>
    </w:p>
    <w:p>
      <w:pPr>
        <w:adjustRightInd w:val="0"/>
        <w:ind w:right="396"/>
        <w:jc w:val="center"/>
        <w:rPr>
          <w:rFonts w:ascii="宋体" w:hAnsi="宋体"/>
          <w:kern w:val="0"/>
          <w:sz w:val="30"/>
          <w:szCs w:val="30"/>
        </w:rPr>
      </w:pPr>
      <w:r>
        <w:rPr>
          <w:rFonts w:hint="eastAsia" w:ascii="仿宋_GB2312" w:hAnsi="宋体" w:eastAsia="仿宋_GB2312"/>
          <w:kern w:val="0"/>
          <w:sz w:val="30"/>
          <w:szCs w:val="30"/>
        </w:rPr>
        <w:t xml:space="preserve">     </w:t>
      </w:r>
    </w:p>
    <w:p>
      <w:pPr>
        <w:autoSpaceDE w:val="0"/>
        <w:autoSpaceDN w:val="0"/>
        <w:adjustRightInd w:val="0"/>
        <w:spacing w:line="360" w:lineRule="auto"/>
        <w:jc w:val="center"/>
        <w:rPr>
          <w:rFonts w:ascii="宋体" w:cs="宋体"/>
          <w:b/>
          <w:bCs/>
          <w:sz w:val="36"/>
          <w:szCs w:val="36"/>
        </w:rPr>
      </w:pPr>
    </w:p>
    <w:p>
      <w:pPr>
        <w:autoSpaceDE w:val="0"/>
        <w:autoSpaceDN w:val="0"/>
        <w:adjustRightInd w:val="0"/>
        <w:spacing w:line="360" w:lineRule="auto"/>
        <w:jc w:val="center"/>
        <w:rPr>
          <w:rFonts w:ascii="宋体" w:cs="宋体"/>
          <w:b/>
          <w:bCs/>
          <w:sz w:val="36"/>
          <w:szCs w:val="36"/>
        </w:rPr>
      </w:pPr>
    </w:p>
    <w:p>
      <w:pPr>
        <w:autoSpaceDE w:val="0"/>
        <w:autoSpaceDN w:val="0"/>
        <w:adjustRightInd w:val="0"/>
        <w:spacing w:line="360" w:lineRule="auto"/>
        <w:jc w:val="center"/>
        <w:rPr>
          <w:rFonts w:ascii="宋体" w:cs="宋体"/>
          <w:b/>
          <w:bCs/>
          <w:sz w:val="36"/>
          <w:szCs w:val="36"/>
          <w:lang w:val="zh-CN"/>
        </w:rPr>
      </w:pPr>
      <w:r>
        <w:rPr>
          <w:rFonts w:hint="eastAsia" w:ascii="宋体" w:cs="宋体"/>
          <w:b/>
          <w:bCs/>
          <w:sz w:val="36"/>
          <w:szCs w:val="36"/>
          <w:lang w:val="zh-CN"/>
        </w:rPr>
        <w:t>劳</w:t>
      </w:r>
      <w:r>
        <w:rPr>
          <w:b/>
          <w:bCs/>
          <w:sz w:val="36"/>
          <w:szCs w:val="36"/>
        </w:rPr>
        <w:t xml:space="preserve">   </w:t>
      </w:r>
      <w:r>
        <w:rPr>
          <w:rFonts w:hint="eastAsia" w:ascii="宋体" w:cs="宋体"/>
          <w:b/>
          <w:bCs/>
          <w:sz w:val="36"/>
          <w:szCs w:val="36"/>
          <w:lang w:val="zh-CN"/>
        </w:rPr>
        <w:t>动</w:t>
      </w:r>
      <w:r>
        <w:rPr>
          <w:b/>
          <w:bCs/>
          <w:sz w:val="36"/>
          <w:szCs w:val="36"/>
        </w:rPr>
        <w:t xml:space="preserve">  </w:t>
      </w:r>
      <w:r>
        <w:rPr>
          <w:rFonts w:hint="eastAsia"/>
          <w:b/>
          <w:bCs/>
          <w:sz w:val="36"/>
          <w:szCs w:val="36"/>
        </w:rPr>
        <w:t xml:space="preserve"> </w:t>
      </w:r>
      <w:r>
        <w:rPr>
          <w:rFonts w:hint="eastAsia" w:ascii="宋体" w:cs="宋体"/>
          <w:b/>
          <w:bCs/>
          <w:sz w:val="36"/>
          <w:szCs w:val="36"/>
          <w:lang w:val="zh-CN"/>
        </w:rPr>
        <w:t>合</w:t>
      </w:r>
      <w:r>
        <w:rPr>
          <w:b/>
          <w:bCs/>
          <w:sz w:val="36"/>
          <w:szCs w:val="36"/>
        </w:rPr>
        <w:t xml:space="preserve"> </w:t>
      </w:r>
      <w:r>
        <w:rPr>
          <w:rFonts w:hint="eastAsia"/>
          <w:b/>
          <w:bCs/>
          <w:sz w:val="36"/>
          <w:szCs w:val="36"/>
        </w:rPr>
        <w:t xml:space="preserve"> </w:t>
      </w:r>
      <w:r>
        <w:rPr>
          <w:b/>
          <w:bCs/>
          <w:sz w:val="36"/>
          <w:szCs w:val="36"/>
        </w:rPr>
        <w:t xml:space="preserve"> </w:t>
      </w:r>
      <w:r>
        <w:rPr>
          <w:rFonts w:hint="eastAsia" w:ascii="宋体" w:cs="宋体"/>
          <w:b/>
          <w:bCs/>
          <w:sz w:val="36"/>
          <w:szCs w:val="36"/>
          <w:lang w:val="zh-CN"/>
        </w:rPr>
        <w:t>同</w:t>
      </w:r>
    </w:p>
    <w:p>
      <w:pPr>
        <w:autoSpaceDE w:val="0"/>
        <w:autoSpaceDN w:val="0"/>
        <w:adjustRightInd w:val="0"/>
        <w:spacing w:line="360" w:lineRule="auto"/>
        <w:jc w:val="center"/>
        <w:rPr>
          <w:sz w:val="24"/>
          <w:szCs w:val="24"/>
        </w:rPr>
      </w:pPr>
    </w:p>
    <w:p>
      <w:pPr>
        <w:autoSpaceDE w:val="0"/>
        <w:autoSpaceDN w:val="0"/>
        <w:adjustRightInd w:val="0"/>
        <w:spacing w:line="360" w:lineRule="auto"/>
        <w:rPr>
          <w:rFonts w:ascii="宋体" w:cs="宋体"/>
          <w:sz w:val="24"/>
          <w:szCs w:val="24"/>
          <w:lang w:val="zh-CN"/>
        </w:rPr>
      </w:pPr>
      <w:r>
        <w:rPr>
          <w:rFonts w:hint="eastAsia" w:ascii="宋体" w:cs="宋体"/>
          <w:sz w:val="24"/>
          <w:szCs w:val="24"/>
          <w:lang w:val="zh-CN"/>
        </w:rPr>
        <w:t>甲方（用人单位）名称：</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p>
    <w:p>
      <w:pPr>
        <w:autoSpaceDE w:val="0"/>
        <w:autoSpaceDN w:val="0"/>
        <w:adjustRightInd w:val="0"/>
        <w:spacing w:line="360" w:lineRule="auto"/>
        <w:rPr>
          <w:rFonts w:ascii="宋体" w:cs="宋体"/>
          <w:sz w:val="24"/>
          <w:szCs w:val="24"/>
          <w:lang w:val="zh-CN"/>
        </w:rPr>
      </w:pPr>
      <w:r>
        <w:rPr>
          <w:rFonts w:hint="eastAsia" w:ascii="宋体" w:cs="宋体"/>
          <w:sz w:val="24"/>
          <w:szCs w:val="24"/>
          <w:lang w:val="zh-CN"/>
        </w:rPr>
        <w:t>法定代表人（主要负责人）：</w:t>
      </w:r>
      <w:r>
        <w:rPr>
          <w:rFonts w:hint="eastAsia" w:ascii="宋体" w:cs="宋体"/>
          <w:sz w:val="24"/>
          <w:szCs w:val="24"/>
          <w:u w:val="single"/>
          <w:lang w:val="zh-CN"/>
        </w:rPr>
        <w:t xml:space="preserve">                                       </w:t>
      </w:r>
    </w:p>
    <w:p>
      <w:pPr>
        <w:autoSpaceDE w:val="0"/>
        <w:autoSpaceDN w:val="0"/>
        <w:adjustRightInd w:val="0"/>
        <w:spacing w:line="360" w:lineRule="auto"/>
        <w:rPr>
          <w:rFonts w:ascii="宋体" w:cs="宋体"/>
          <w:sz w:val="24"/>
          <w:szCs w:val="24"/>
          <w:lang w:val="zh-CN"/>
        </w:rPr>
      </w:pPr>
      <w:r>
        <w:rPr>
          <w:rFonts w:hint="eastAsia" w:ascii="宋体" w:cs="宋体"/>
          <w:sz w:val="24"/>
          <w:szCs w:val="24"/>
          <w:lang w:val="zh-CN"/>
        </w:rPr>
        <w:t>经营地址：</w:t>
      </w:r>
      <w:r>
        <w:rPr>
          <w:rFonts w:hint="eastAsia" w:ascii="宋体" w:cs="宋体"/>
          <w:sz w:val="24"/>
          <w:szCs w:val="24"/>
          <w:u w:val="single"/>
        </w:rPr>
        <w:t xml:space="preserve">   </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hint="default" w:ascii="宋体" w:eastAsia="宋体" w:cs="宋体"/>
          <w:sz w:val="24"/>
          <w:szCs w:val="24"/>
          <w:lang w:val="en-US" w:eastAsia="zh-CN"/>
        </w:rPr>
      </w:pPr>
      <w:r>
        <w:rPr>
          <w:rFonts w:hint="eastAsia" w:ascii="宋体" w:cs="宋体"/>
          <w:sz w:val="24"/>
          <w:szCs w:val="24"/>
          <w:lang w:val="zh-CN"/>
        </w:rPr>
        <w:t>乙方（劳动者）姓名：</w:t>
      </w:r>
      <w:r>
        <w:rPr>
          <w:rFonts w:hint="eastAsia" w:ascii="宋体" w:cs="宋体"/>
          <w:sz w:val="24"/>
          <w:szCs w:val="24"/>
          <w:u w:val="single"/>
          <w:lang w:val="zh-CN"/>
        </w:rPr>
        <w:t xml:space="preserve">  </w:t>
      </w:r>
      <w:r>
        <w:rPr>
          <w:rFonts w:hint="eastAsia" w:ascii="宋体" w:cs="宋体"/>
          <w:sz w:val="24"/>
          <w:szCs w:val="24"/>
          <w:u w:val="single"/>
          <w:lang w:val="zh-CN"/>
        </w:rPr>
        <w:tab/>
      </w:r>
      <w:r>
        <w:rPr>
          <w:rFonts w:hint="eastAsia" w:ascii="宋体" w:cs="宋体"/>
          <w:sz w:val="24"/>
          <w:szCs w:val="24"/>
          <w:u w:val="single"/>
          <w:lang w:val="zh-CN"/>
        </w:rPr>
        <w:t xml:space="preserve">                  </w:t>
      </w: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性别：</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p>
    <w:p>
      <w:pPr>
        <w:autoSpaceDE w:val="0"/>
        <w:autoSpaceDN w:val="0"/>
        <w:adjustRightInd w:val="0"/>
        <w:spacing w:line="360" w:lineRule="auto"/>
        <w:rPr>
          <w:rFonts w:ascii="宋体" w:cs="宋体"/>
          <w:sz w:val="24"/>
          <w:szCs w:val="24"/>
          <w:u w:val="single"/>
          <w:lang w:val="zh-CN"/>
        </w:rPr>
      </w:pPr>
      <w:r>
        <w:rPr>
          <w:rFonts w:hint="eastAsia" w:ascii="宋体" w:cs="宋体"/>
          <w:sz w:val="24"/>
          <w:szCs w:val="24"/>
          <w:lang w:val="zh-CN"/>
        </w:rPr>
        <w:t>居民身份证号码：</w:t>
      </w:r>
      <w:r>
        <w:rPr>
          <w:rFonts w:hint="eastAsia" w:ascii="宋体" w:cs="宋体"/>
          <w:sz w:val="24"/>
          <w:szCs w:val="24"/>
          <w:u w:val="single"/>
          <w:lang w:val="zh-CN"/>
        </w:rPr>
        <w:t xml:space="preserve">                          </w:t>
      </w: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出生年月：</w:t>
      </w:r>
      <w:r>
        <w:rPr>
          <w:rFonts w:hint="eastAsia" w:ascii="宋体" w:cs="宋体"/>
          <w:sz w:val="24"/>
          <w:szCs w:val="24"/>
          <w:u w:val="single"/>
          <w:lang w:val="zh-CN"/>
        </w:rPr>
        <w:t xml:space="preserve">            </w:t>
      </w:r>
    </w:p>
    <w:p>
      <w:pPr>
        <w:autoSpaceDE w:val="0"/>
        <w:autoSpaceDN w:val="0"/>
        <w:adjustRightInd w:val="0"/>
        <w:spacing w:line="360" w:lineRule="auto"/>
        <w:rPr>
          <w:rFonts w:ascii="宋体" w:cs="宋体"/>
          <w:sz w:val="24"/>
          <w:szCs w:val="24"/>
          <w:u w:val="single"/>
          <w:lang w:val="zh-CN"/>
        </w:rPr>
      </w:pPr>
      <w:r>
        <w:rPr>
          <w:rFonts w:hint="eastAsia" w:ascii="宋体" w:cs="宋体"/>
          <w:sz w:val="24"/>
          <w:szCs w:val="24"/>
          <w:lang w:val="zh-CN"/>
        </w:rPr>
        <w:t>现居住地址：</w:t>
      </w:r>
      <w:r>
        <w:rPr>
          <w:rFonts w:hint="eastAsia" w:ascii="宋体" w:cs="宋体"/>
          <w:sz w:val="24"/>
          <w:szCs w:val="24"/>
          <w:u w:val="single"/>
          <w:lang w:val="zh-CN"/>
        </w:rPr>
        <w:t xml:space="preserve"> </w:t>
      </w:r>
      <w:r>
        <w:rPr>
          <w:rFonts w:hint="eastAsia" w:ascii="宋体" w:cs="宋体"/>
          <w:sz w:val="24"/>
          <w:szCs w:val="24"/>
          <w:u w:val="single"/>
        </w:rPr>
        <w:t xml:space="preserve">                                                       </w:t>
      </w:r>
    </w:p>
    <w:p>
      <w:pPr>
        <w:autoSpaceDE w:val="0"/>
        <w:autoSpaceDN w:val="0"/>
        <w:adjustRightInd w:val="0"/>
        <w:spacing w:line="360" w:lineRule="auto"/>
        <w:ind w:firstLine="480" w:firstLineChars="200"/>
        <w:rPr>
          <w:rFonts w:ascii="宋体" w:cs="宋体"/>
          <w:sz w:val="24"/>
          <w:szCs w:val="24"/>
          <w:lang w:val="zh-CN"/>
        </w:rPr>
      </w:pPr>
    </w:p>
    <w:p>
      <w:pPr>
        <w:autoSpaceDE w:val="0"/>
        <w:autoSpaceDN w:val="0"/>
        <w:adjustRightInd w:val="0"/>
        <w:spacing w:line="360" w:lineRule="auto"/>
        <w:ind w:firstLine="480" w:firstLineChars="200"/>
        <w:rPr>
          <w:rFonts w:ascii="宋体"/>
          <w:sz w:val="24"/>
          <w:szCs w:val="24"/>
          <w:lang w:val="zh-CN"/>
        </w:rPr>
      </w:pPr>
      <w:r>
        <w:rPr>
          <w:rFonts w:hint="eastAsia" w:ascii="宋体" w:cs="宋体"/>
          <w:sz w:val="24"/>
          <w:szCs w:val="24"/>
          <w:lang w:val="zh-CN"/>
        </w:rPr>
        <w:t>根据《中华人民共和国劳动法》、《中华人民共和国劳动合同法》等法律、法规、规章的规定，在平等自愿，协商一致的基础上，同意订立本劳动合同，共同遵守本合同所列条款。</w:t>
      </w:r>
    </w:p>
    <w:p>
      <w:pPr>
        <w:autoSpaceDE w:val="0"/>
        <w:autoSpaceDN w:val="0"/>
        <w:adjustRightInd w:val="0"/>
        <w:spacing w:line="360" w:lineRule="auto"/>
        <w:rPr>
          <w:rFonts w:ascii="黑体" w:eastAsia="黑体"/>
          <w:sz w:val="24"/>
          <w:szCs w:val="24"/>
          <w:lang w:val="zh-CN"/>
        </w:rPr>
      </w:pPr>
    </w:p>
    <w:p>
      <w:pPr>
        <w:autoSpaceDE w:val="0"/>
        <w:autoSpaceDN w:val="0"/>
        <w:adjustRightInd w:val="0"/>
        <w:spacing w:line="360" w:lineRule="auto"/>
        <w:ind w:firstLine="562" w:firstLineChars="200"/>
        <w:rPr>
          <w:rFonts w:eastAsia="黑体"/>
          <w:b/>
          <w:bCs/>
          <w:sz w:val="28"/>
          <w:szCs w:val="28"/>
        </w:rPr>
      </w:pPr>
      <w:r>
        <w:rPr>
          <w:rFonts w:hint="eastAsia" w:ascii="黑体" w:eastAsia="黑体" w:cs="黑体"/>
          <w:b/>
          <w:bCs/>
          <w:sz w:val="28"/>
          <w:szCs w:val="28"/>
          <w:lang w:val="zh-CN"/>
        </w:rPr>
        <w:t>第一条</w:t>
      </w:r>
      <w:r>
        <w:rPr>
          <w:rFonts w:ascii="黑体" w:eastAsia="黑体" w:cs="黑体"/>
          <w:b/>
          <w:bCs/>
          <w:sz w:val="28"/>
          <w:szCs w:val="28"/>
          <w:lang w:val="zh-CN"/>
        </w:rPr>
        <w:t xml:space="preserve">  </w:t>
      </w:r>
      <w:r>
        <w:rPr>
          <w:rFonts w:hint="eastAsia" w:ascii="黑体" w:eastAsia="黑体" w:cs="黑体"/>
          <w:b/>
          <w:bCs/>
          <w:sz w:val="28"/>
          <w:szCs w:val="28"/>
          <w:lang w:val="zh-CN"/>
        </w:rPr>
        <w:t>劳动合同类型及期限</w:t>
      </w:r>
    </w:p>
    <w:p>
      <w:pPr>
        <w:autoSpaceDE w:val="0"/>
        <w:autoSpaceDN w:val="0"/>
        <w:adjustRightInd w:val="0"/>
        <w:spacing w:line="360" w:lineRule="auto"/>
        <w:ind w:firstLine="600" w:firstLineChars="250"/>
        <w:rPr>
          <w:sz w:val="24"/>
          <w:szCs w:val="24"/>
        </w:rPr>
      </w:pPr>
      <w:r>
        <w:rPr>
          <w:rFonts w:hint="eastAsia" w:eastAsia="黑体" w:cs="黑体"/>
          <w:sz w:val="24"/>
          <w:szCs w:val="24"/>
        </w:rPr>
        <w:t>一</w:t>
      </w:r>
      <w:r>
        <w:rPr>
          <w:rFonts w:hint="eastAsia" w:ascii="宋体" w:cs="宋体"/>
          <w:sz w:val="24"/>
          <w:szCs w:val="24"/>
          <w:lang w:val="zh-CN"/>
        </w:rPr>
        <w:t>、</w:t>
      </w:r>
      <w:r>
        <w:rPr>
          <w:rFonts w:hint="eastAsia" w:ascii="宋体" w:hAnsi="宋体" w:cs="宋体"/>
          <w:sz w:val="24"/>
          <w:szCs w:val="24"/>
          <w:lang w:val="zh-CN"/>
        </w:rPr>
        <w:t>劳动合同</w:t>
      </w:r>
      <w:r>
        <w:rPr>
          <w:rFonts w:hint="eastAsia" w:ascii="宋体" w:hAnsi="宋体" w:cs="黑体"/>
          <w:bCs/>
          <w:sz w:val="24"/>
          <w:szCs w:val="24"/>
          <w:lang w:val="zh-CN"/>
        </w:rPr>
        <w:t>类型及</w:t>
      </w:r>
      <w:r>
        <w:rPr>
          <w:rFonts w:hint="eastAsia" w:ascii="宋体" w:hAnsi="宋体" w:cs="宋体"/>
          <w:sz w:val="24"/>
          <w:szCs w:val="24"/>
          <w:lang w:val="zh-CN"/>
        </w:rPr>
        <w:t>期限按下列</w:t>
      </w:r>
      <w:r>
        <w:rPr>
          <w:rFonts w:hint="eastAsia" w:ascii="宋体" w:cs="宋体"/>
          <w:sz w:val="24"/>
          <w:szCs w:val="24"/>
          <w:lang w:val="zh-CN"/>
        </w:rPr>
        <w:t>第</w:t>
      </w:r>
      <w:r>
        <w:rPr>
          <w:rFonts w:ascii="宋体" w:cs="宋体"/>
          <w:sz w:val="24"/>
          <w:szCs w:val="24"/>
          <w:u w:val="single"/>
          <w:lang w:val="zh-CN"/>
        </w:rPr>
        <w:t xml:space="preserve">      </w:t>
      </w:r>
      <w:r>
        <w:rPr>
          <w:rFonts w:hint="eastAsia" w:ascii="宋体" w:cs="宋体"/>
          <w:sz w:val="24"/>
          <w:szCs w:val="24"/>
          <w:lang w:val="zh-CN"/>
        </w:rPr>
        <w:t>项确定。</w:t>
      </w:r>
    </w:p>
    <w:p>
      <w:pPr>
        <w:autoSpaceDE w:val="0"/>
        <w:autoSpaceDN w:val="0"/>
        <w:adjustRightInd w:val="0"/>
        <w:spacing w:line="360" w:lineRule="auto"/>
        <w:ind w:firstLine="480" w:firstLineChars="200"/>
        <w:rPr>
          <w:rFonts w:ascii="宋体" w:cs="宋体"/>
          <w:sz w:val="24"/>
          <w:szCs w:val="24"/>
          <w:u w:val="single"/>
        </w:rPr>
      </w:pPr>
      <w:r>
        <w:rPr>
          <w:rFonts w:ascii="宋体" w:cs="宋体"/>
          <w:sz w:val="24"/>
          <w:szCs w:val="24"/>
        </w:rPr>
        <w:t>1</w:t>
      </w:r>
      <w:r>
        <w:rPr>
          <w:rFonts w:hint="eastAsia" w:ascii="宋体" w:cs="宋体"/>
          <w:sz w:val="24"/>
          <w:szCs w:val="24"/>
        </w:rPr>
        <w:t>.</w:t>
      </w:r>
      <w:r>
        <w:rPr>
          <w:rFonts w:hint="eastAsia" w:ascii="宋体" w:cs="宋体"/>
          <w:sz w:val="24"/>
          <w:szCs w:val="24"/>
          <w:lang w:val="zh-CN"/>
        </w:rPr>
        <w:t>固定期限</w:t>
      </w:r>
      <w:r>
        <w:rPr>
          <w:rFonts w:hint="eastAsia" w:ascii="宋体" w:cs="宋体"/>
          <w:sz w:val="24"/>
          <w:szCs w:val="24"/>
        </w:rPr>
        <w:t>：</w:t>
      </w:r>
      <w:r>
        <w:rPr>
          <w:rFonts w:hint="eastAsia" w:ascii="宋体" w:cs="宋体"/>
          <w:sz w:val="24"/>
          <w:szCs w:val="24"/>
          <w:lang w:val="zh-CN"/>
        </w:rPr>
        <w:t>自</w:t>
      </w:r>
      <w:r>
        <w:rPr>
          <w:rFonts w:ascii="宋体" w:cs="宋体"/>
          <w:sz w:val="24"/>
          <w:szCs w:val="24"/>
          <w:u w:val="single"/>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ascii="宋体" w:cs="宋体"/>
          <w:sz w:val="24"/>
          <w:szCs w:val="24"/>
          <w:u w:val="single"/>
        </w:rPr>
        <w:t xml:space="preserve"> </w:t>
      </w:r>
      <w:r>
        <w:rPr>
          <w:rFonts w:hint="eastAsia" w:ascii="宋体" w:cs="宋体"/>
          <w:sz w:val="24"/>
          <w:szCs w:val="24"/>
          <w:lang w:val="zh-CN"/>
        </w:rPr>
        <w:t>年</w:t>
      </w:r>
      <w:r>
        <w:rPr>
          <w:rFonts w:ascii="宋体" w:cs="宋体"/>
          <w:sz w:val="24"/>
          <w:szCs w:val="24"/>
          <w:u w:val="single"/>
        </w:rPr>
        <w:t xml:space="preserve"> </w:t>
      </w:r>
      <w:r>
        <w:rPr>
          <w:rFonts w:hint="eastAsia" w:ascii="宋体" w:cs="宋体"/>
          <w:sz w:val="24"/>
          <w:szCs w:val="24"/>
          <w:u w:val="single"/>
        </w:rPr>
        <w:t xml:space="preserve">  </w:t>
      </w:r>
      <w:r>
        <w:rPr>
          <w:rFonts w:hint="eastAsia" w:ascii="宋体" w:cs="宋体"/>
          <w:sz w:val="24"/>
          <w:szCs w:val="24"/>
          <w:u w:val="single"/>
          <w:lang w:val="en-US" w:eastAsia="zh-CN"/>
        </w:rPr>
        <w:t xml:space="preserve">  </w:t>
      </w:r>
      <w:r>
        <w:rPr>
          <w:rFonts w:ascii="宋体" w:cs="宋体"/>
          <w:sz w:val="24"/>
          <w:szCs w:val="24"/>
          <w:u w:val="single"/>
        </w:rPr>
        <w:t xml:space="preserve"> </w:t>
      </w:r>
      <w:r>
        <w:rPr>
          <w:rFonts w:hint="eastAsia" w:ascii="宋体" w:cs="宋体"/>
          <w:sz w:val="24"/>
          <w:szCs w:val="24"/>
          <w:lang w:val="zh-CN"/>
        </w:rPr>
        <w:t>月</w:t>
      </w:r>
      <w:r>
        <w:rPr>
          <w:rFonts w:ascii="宋体" w:cs="宋体"/>
          <w:sz w:val="24"/>
          <w:szCs w:val="24"/>
          <w:u w:val="single"/>
        </w:rPr>
        <w:t xml:space="preserve"> </w:t>
      </w:r>
      <w:r>
        <w:rPr>
          <w:rFonts w:hint="eastAsia" w:ascii="宋体" w:cs="宋体"/>
          <w:sz w:val="24"/>
          <w:szCs w:val="24"/>
          <w:u w:val="single"/>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hint="eastAsia" w:ascii="宋体" w:cs="宋体"/>
          <w:sz w:val="24"/>
          <w:szCs w:val="24"/>
          <w:lang w:val="zh-CN"/>
        </w:rPr>
        <w:t>日起至</w:t>
      </w:r>
      <w:r>
        <w:rPr>
          <w:rFonts w:hint="eastAsia" w:ascii="宋体" w:cs="宋体"/>
          <w:sz w:val="24"/>
          <w:szCs w:val="24"/>
          <w:u w:val="single"/>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hint="eastAsia" w:ascii="宋体" w:cs="宋体"/>
          <w:sz w:val="24"/>
          <w:szCs w:val="24"/>
          <w:lang w:val="zh-CN"/>
        </w:rPr>
        <w:t>年</w:t>
      </w:r>
      <w:r>
        <w:rPr>
          <w:rFonts w:ascii="宋体" w:cs="宋体"/>
          <w:sz w:val="24"/>
          <w:szCs w:val="24"/>
          <w:u w:val="single"/>
        </w:rPr>
        <w:t xml:space="preserve"> </w:t>
      </w:r>
      <w:r>
        <w:rPr>
          <w:rFonts w:hint="eastAsia" w:ascii="宋体" w:cs="宋体"/>
          <w:sz w:val="24"/>
          <w:szCs w:val="24"/>
          <w:u w:val="single"/>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ascii="宋体" w:cs="宋体"/>
          <w:sz w:val="24"/>
          <w:szCs w:val="24"/>
          <w:u w:val="single"/>
        </w:rPr>
        <w:t xml:space="preserve"> </w:t>
      </w:r>
      <w:r>
        <w:rPr>
          <w:rFonts w:hint="eastAsia" w:ascii="宋体" w:cs="宋体"/>
          <w:sz w:val="24"/>
          <w:szCs w:val="24"/>
          <w:lang w:val="zh-CN"/>
        </w:rPr>
        <w:t>月</w:t>
      </w:r>
      <w:r>
        <w:rPr>
          <w:rFonts w:ascii="宋体" w:cs="宋体"/>
          <w:sz w:val="24"/>
          <w:szCs w:val="24"/>
          <w:u w:val="single"/>
        </w:rPr>
        <w:t xml:space="preserve"> </w:t>
      </w:r>
      <w:r>
        <w:rPr>
          <w:rFonts w:hint="eastAsia" w:ascii="宋体" w:cs="宋体"/>
          <w:sz w:val="24"/>
          <w:szCs w:val="24"/>
          <w:u w:val="single"/>
        </w:rPr>
        <w:t xml:space="preserve">   </w:t>
      </w:r>
      <w:r>
        <w:rPr>
          <w:rFonts w:ascii="宋体" w:cs="宋体"/>
          <w:sz w:val="24"/>
          <w:szCs w:val="24"/>
          <w:u w:val="single"/>
        </w:rPr>
        <w:t xml:space="preserve"> </w:t>
      </w:r>
      <w:r>
        <w:rPr>
          <w:rFonts w:hint="eastAsia" w:ascii="宋体" w:cs="宋体"/>
          <w:sz w:val="24"/>
          <w:szCs w:val="24"/>
          <w:u w:val="single"/>
        </w:rPr>
        <w:t xml:space="preserve"> </w:t>
      </w:r>
      <w:r>
        <w:rPr>
          <w:rFonts w:hint="eastAsia" w:ascii="宋体" w:cs="宋体"/>
          <w:sz w:val="24"/>
          <w:szCs w:val="24"/>
          <w:lang w:val="zh-CN"/>
        </w:rPr>
        <w:t>日止。</w:t>
      </w:r>
    </w:p>
    <w:p>
      <w:pPr>
        <w:autoSpaceDE w:val="0"/>
        <w:autoSpaceDN w:val="0"/>
        <w:adjustRightInd w:val="0"/>
        <w:spacing w:line="360" w:lineRule="auto"/>
        <w:ind w:firstLine="480" w:firstLineChars="200"/>
        <w:rPr>
          <w:sz w:val="24"/>
          <w:szCs w:val="24"/>
        </w:rPr>
      </w:pPr>
      <w:r>
        <w:rPr>
          <w:rFonts w:ascii="宋体" w:cs="宋体"/>
          <w:sz w:val="24"/>
          <w:szCs w:val="24"/>
          <w:lang w:val="zh-CN"/>
        </w:rPr>
        <w:t>2</w:t>
      </w:r>
      <w:r>
        <w:rPr>
          <w:rFonts w:hint="eastAsia" w:ascii="宋体" w:cs="宋体"/>
          <w:sz w:val="24"/>
          <w:szCs w:val="24"/>
          <w:lang w:val="zh-CN"/>
        </w:rPr>
        <w:t>.无固定期限：自</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ascii="宋体" w:cs="宋体"/>
          <w:sz w:val="24"/>
          <w:szCs w:val="24"/>
          <w:u w:val="single"/>
          <w:lang w:val="zh-CN"/>
        </w:rPr>
        <w:t xml:space="preserve"> </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日起至法定的解除或终止合同的条件出现时止。</w:t>
      </w:r>
    </w:p>
    <w:p>
      <w:pPr>
        <w:autoSpaceDE w:val="0"/>
        <w:autoSpaceDN w:val="0"/>
        <w:adjustRightInd w:val="0"/>
        <w:spacing w:line="360" w:lineRule="auto"/>
        <w:ind w:left="479" w:leftChars="228" w:right="-10" w:rightChars="-5" w:firstLine="0" w:firstLineChars="0"/>
        <w:rPr>
          <w:sz w:val="24"/>
          <w:szCs w:val="24"/>
        </w:rPr>
      </w:pPr>
      <w:r>
        <w:rPr>
          <w:rFonts w:ascii="宋体" w:cs="宋体"/>
          <w:sz w:val="24"/>
          <w:szCs w:val="24"/>
          <w:lang w:val="zh-CN"/>
        </w:rPr>
        <w:t>3</w:t>
      </w:r>
      <w:r>
        <w:rPr>
          <w:rFonts w:hint="eastAsia" w:ascii="宋体" w:cs="宋体"/>
          <w:sz w:val="24"/>
          <w:szCs w:val="24"/>
          <w:lang w:val="zh-CN"/>
        </w:rPr>
        <w:t>.以完成一定工作为期限：自</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日起至</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日终止。</w:t>
      </w:r>
    </w:p>
    <w:p>
      <w:pPr>
        <w:autoSpaceDE w:val="0"/>
        <w:autoSpaceDN w:val="0"/>
        <w:adjustRightInd w:val="0"/>
        <w:spacing w:line="360" w:lineRule="auto"/>
        <w:ind w:left="839" w:leftChars="228" w:hanging="360" w:hangingChars="150"/>
        <w:rPr>
          <w:rFonts w:hint="eastAsia" w:ascii="宋体" w:cs="宋体"/>
          <w:sz w:val="24"/>
          <w:szCs w:val="24"/>
          <w:lang w:val="zh-CN"/>
        </w:rPr>
      </w:pPr>
      <w:r>
        <w:rPr>
          <w:rFonts w:hint="eastAsia" w:cs="宋体"/>
          <w:sz w:val="24"/>
          <w:szCs w:val="24"/>
        </w:rPr>
        <w:t>二</w:t>
      </w:r>
      <w:r>
        <w:rPr>
          <w:rFonts w:hint="eastAsia" w:ascii="宋体" w:cs="宋体"/>
          <w:sz w:val="24"/>
          <w:szCs w:val="24"/>
          <w:lang w:val="zh-CN"/>
        </w:rPr>
        <w:t>、本合同约定试用期，试用期自</w:t>
      </w:r>
      <w:r>
        <w:rPr>
          <w:rFonts w:ascii="宋体" w:cs="宋体"/>
          <w:sz w:val="24"/>
          <w:szCs w:val="24"/>
          <w:u w:val="single"/>
          <w:lang w:val="zh-CN"/>
        </w:rPr>
        <w:t xml:space="preserve"> </w:t>
      </w:r>
      <w:r>
        <w:rPr>
          <w:rFonts w:hint="eastAsia" w:ascii="宋体" w:cs="宋体"/>
          <w:sz w:val="24"/>
          <w:szCs w:val="24"/>
          <w:u w:val="single"/>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lang w:val="zh-CN"/>
        </w:rPr>
        <w:t>日起</w:t>
      </w:r>
      <w:r>
        <w:rPr>
          <w:rFonts w:hint="eastAsia" w:ascii="宋体" w:cs="宋体"/>
          <w:sz w:val="24"/>
          <w:szCs w:val="24"/>
        </w:rPr>
        <w:t xml:space="preserve"> </w:t>
      </w:r>
      <w:r>
        <w:rPr>
          <w:rFonts w:hint="eastAsia" w:ascii="宋体" w:cs="宋体"/>
          <w:sz w:val="24"/>
          <w:szCs w:val="24"/>
          <w:u w:val="single"/>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hint="eastAsia" w:ascii="宋体" w:cs="宋体"/>
          <w:sz w:val="24"/>
          <w:szCs w:val="24"/>
          <w:lang w:val="zh-CN"/>
        </w:rPr>
        <w:t>止，</w:t>
      </w:r>
    </w:p>
    <w:p>
      <w:pPr>
        <w:autoSpaceDE w:val="0"/>
        <w:autoSpaceDN w:val="0"/>
        <w:adjustRightInd w:val="0"/>
        <w:spacing w:line="360" w:lineRule="auto"/>
        <w:rPr>
          <w:rFonts w:hint="eastAsia" w:ascii="宋体" w:cs="宋体"/>
          <w:sz w:val="24"/>
          <w:szCs w:val="24"/>
        </w:rPr>
      </w:pPr>
      <w:r>
        <w:rPr>
          <w:rFonts w:hint="eastAsia" w:ascii="宋体" w:cs="宋体"/>
          <w:sz w:val="24"/>
          <w:szCs w:val="24"/>
        </w:rPr>
        <w:t>甲方根据乙方工作表现，可以提前终止试用期，提前转正。</w:t>
      </w:r>
    </w:p>
    <w:p>
      <w:pPr>
        <w:autoSpaceDE w:val="0"/>
        <w:autoSpaceDN w:val="0"/>
        <w:adjustRightInd w:val="0"/>
        <w:spacing w:line="360" w:lineRule="auto"/>
        <w:ind w:firstLine="562" w:firstLineChars="200"/>
        <w:rPr>
          <w:rFonts w:ascii="黑体" w:eastAsia="黑体" w:cs="黑体"/>
          <w:b/>
          <w:bCs/>
          <w:sz w:val="28"/>
          <w:szCs w:val="28"/>
          <w:lang w:val="zh-CN"/>
        </w:rPr>
      </w:pPr>
      <w:r>
        <w:rPr>
          <w:rFonts w:hint="eastAsia" w:ascii="黑体" w:eastAsia="黑体" w:cs="黑体"/>
          <w:b/>
          <w:bCs/>
          <w:sz w:val="28"/>
          <w:szCs w:val="28"/>
          <w:lang w:val="zh-CN"/>
        </w:rPr>
        <w:t>第二条</w:t>
      </w:r>
      <w:r>
        <w:rPr>
          <w:rFonts w:ascii="黑体" w:eastAsia="黑体" w:cs="黑体"/>
          <w:b/>
          <w:bCs/>
          <w:sz w:val="28"/>
          <w:szCs w:val="28"/>
          <w:lang w:val="zh-CN"/>
        </w:rPr>
        <w:t xml:space="preserve">  </w:t>
      </w:r>
      <w:r>
        <w:rPr>
          <w:rFonts w:hint="eastAsia" w:ascii="黑体" w:eastAsia="黑体" w:cs="黑体"/>
          <w:b/>
          <w:bCs/>
          <w:sz w:val="28"/>
          <w:szCs w:val="28"/>
          <w:lang w:val="zh-CN"/>
        </w:rPr>
        <w:t>工作内容、工作地点及要求</w:t>
      </w:r>
    </w:p>
    <w:p>
      <w:pPr>
        <w:autoSpaceDE w:val="0"/>
        <w:autoSpaceDN w:val="0"/>
        <w:adjustRightInd w:val="0"/>
        <w:spacing w:line="360" w:lineRule="auto"/>
        <w:ind w:firstLine="559" w:firstLineChars="233"/>
        <w:rPr>
          <w:rFonts w:ascii="宋体" w:cs="宋体"/>
          <w:sz w:val="24"/>
          <w:szCs w:val="24"/>
        </w:rPr>
      </w:pPr>
      <w:r>
        <w:rPr>
          <w:rFonts w:hint="eastAsia" w:ascii="宋体" w:cs="宋体"/>
          <w:sz w:val="24"/>
          <w:szCs w:val="24"/>
        </w:rPr>
        <w:t>一、乙方同意根据甲方工作需要，从事</w:t>
      </w:r>
      <w:r>
        <w:rPr>
          <w:rFonts w:hint="eastAsia" w:ascii="宋体" w:cs="宋体"/>
          <w:sz w:val="24"/>
          <w:szCs w:val="24"/>
          <w:u w:val="single"/>
        </w:rPr>
        <w:t xml:space="preserve"> </w:t>
      </w:r>
      <w:r>
        <w:rPr>
          <w:rFonts w:hint="eastAsia" w:ascii="宋体" w:cs="宋体"/>
          <w:sz w:val="24"/>
          <w:szCs w:val="24"/>
          <w:u w:val="single"/>
          <w:lang w:val="en-GB"/>
        </w:rPr>
        <w:t xml:space="preserve">   </w:t>
      </w:r>
      <w:r>
        <w:rPr>
          <w:rFonts w:hint="eastAsia" w:ascii="宋体" w:cs="宋体"/>
          <w:sz w:val="24"/>
          <w:szCs w:val="24"/>
          <w:u w:val="single"/>
          <w:lang w:val="en-US" w:eastAsia="zh-CN"/>
        </w:rPr>
        <w:t xml:space="preserve">       </w:t>
      </w:r>
      <w:r>
        <w:rPr>
          <w:rFonts w:hint="eastAsia" w:ascii="宋体" w:cs="宋体"/>
          <w:sz w:val="24"/>
          <w:szCs w:val="24"/>
          <w:u w:val="single"/>
        </w:rPr>
        <w:t xml:space="preserve"> </w:t>
      </w:r>
      <w:r>
        <w:rPr>
          <w:rFonts w:hint="eastAsia" w:ascii="宋体" w:cs="宋体"/>
          <w:sz w:val="24"/>
          <w:szCs w:val="24"/>
          <w:u w:val="single"/>
          <w:lang w:val="en-GB"/>
        </w:rPr>
        <w:t xml:space="preserve"> </w:t>
      </w:r>
      <w:r>
        <w:rPr>
          <w:rFonts w:hint="eastAsia" w:ascii="宋体" w:cs="宋体"/>
          <w:sz w:val="24"/>
          <w:szCs w:val="24"/>
          <w:u w:val="single"/>
        </w:rPr>
        <w:t xml:space="preserve"> </w:t>
      </w:r>
      <w:r>
        <w:rPr>
          <w:rFonts w:hint="eastAsia" w:ascii="宋体" w:cs="宋体"/>
          <w:sz w:val="24"/>
          <w:szCs w:val="24"/>
        </w:rPr>
        <w:t>岗位。甲乙双方可另行约定岗位具体职责和要求。</w:t>
      </w:r>
    </w:p>
    <w:p>
      <w:pPr>
        <w:autoSpaceDE w:val="0"/>
        <w:autoSpaceDN w:val="0"/>
        <w:adjustRightInd w:val="0"/>
        <w:spacing w:line="360" w:lineRule="auto"/>
        <w:ind w:firstLine="559" w:firstLineChars="233"/>
        <w:rPr>
          <w:rFonts w:ascii="宋体" w:cs="宋体"/>
          <w:sz w:val="24"/>
          <w:szCs w:val="24"/>
        </w:rPr>
      </w:pPr>
      <w:r>
        <w:rPr>
          <w:rFonts w:hint="eastAsia" w:ascii="宋体" w:cs="宋体"/>
          <w:sz w:val="24"/>
          <w:szCs w:val="24"/>
        </w:rPr>
        <w:t>二、乙方的工作地点为：</w:t>
      </w:r>
      <w:r>
        <w:rPr>
          <w:rFonts w:hint="eastAsia" w:ascii="宋体" w:cs="宋体"/>
          <w:sz w:val="24"/>
          <w:szCs w:val="24"/>
          <w:u w:val="single"/>
        </w:rPr>
        <w:t xml:space="preserve"> </w:t>
      </w:r>
      <w:r>
        <w:rPr>
          <w:rFonts w:hint="eastAsia" w:ascii="宋体" w:cs="宋体"/>
          <w:sz w:val="24"/>
          <w:szCs w:val="24"/>
          <w:u w:val="single"/>
          <w:lang w:val="en-US" w:eastAsia="zh-CN"/>
        </w:rPr>
        <w:t xml:space="preserve">         </w:t>
      </w:r>
      <w:r>
        <w:rPr>
          <w:rFonts w:ascii="宋体" w:cs="宋体"/>
          <w:sz w:val="24"/>
          <w:szCs w:val="24"/>
          <w:u w:val="single"/>
        </w:rPr>
        <w:t xml:space="preserve">  </w:t>
      </w:r>
      <w:r>
        <w:rPr>
          <w:rFonts w:hint="eastAsia" w:ascii="宋体" w:cs="宋体"/>
          <w:sz w:val="24"/>
          <w:szCs w:val="24"/>
          <w:u w:val="single"/>
        </w:rPr>
        <w:t xml:space="preserve"> </w:t>
      </w:r>
      <w:r>
        <w:rPr>
          <w:rFonts w:hint="eastAsia" w:ascii="宋体" w:cs="宋体"/>
          <w:sz w:val="24"/>
          <w:szCs w:val="24"/>
        </w:rPr>
        <w:t>。</w:t>
      </w:r>
    </w:p>
    <w:p>
      <w:pPr>
        <w:autoSpaceDE w:val="0"/>
        <w:autoSpaceDN w:val="0"/>
        <w:adjustRightInd w:val="0"/>
        <w:spacing w:line="360" w:lineRule="auto"/>
        <w:ind w:firstLine="556" w:firstLineChars="232"/>
        <w:rPr>
          <w:rFonts w:hint="default" w:ascii="宋体" w:eastAsia="宋体" w:cs="宋体"/>
          <w:sz w:val="24"/>
          <w:szCs w:val="24"/>
          <w:u w:val="none"/>
          <w:lang w:val="en-US" w:eastAsia="zh-CN"/>
        </w:rPr>
      </w:pPr>
      <w:r>
        <w:rPr>
          <w:rFonts w:hint="eastAsia" w:ascii="宋体" w:cs="宋体"/>
          <w:sz w:val="24"/>
          <w:szCs w:val="24"/>
          <w:lang w:val="zh-CN"/>
        </w:rPr>
        <w:t>三、乙方工作应达到该岗位的</w:t>
      </w:r>
      <w:r>
        <w:rPr>
          <w:rFonts w:hint="eastAsia" w:ascii="宋体" w:cs="宋体"/>
          <w:sz w:val="24"/>
          <w:szCs w:val="24"/>
          <w:u w:val="single"/>
          <w:lang w:val="zh-CN"/>
        </w:rPr>
        <w:t xml:space="preserve">  岗位职责和岗位要求 </w:t>
      </w:r>
      <w:r>
        <w:rPr>
          <w:rFonts w:hint="eastAsia" w:ascii="宋体" w:cs="宋体"/>
          <w:sz w:val="24"/>
          <w:szCs w:val="24"/>
          <w:u w:val="none"/>
          <w:lang w:val="zh-CN"/>
        </w:rPr>
        <w:t>，在工作时间完成工作的要求。</w:t>
      </w:r>
      <w:r>
        <w:rPr>
          <w:rFonts w:hint="eastAsia" w:ascii="宋体" w:cs="宋体"/>
          <w:sz w:val="24"/>
          <w:szCs w:val="24"/>
          <w:lang w:val="zh-CN"/>
        </w:rPr>
        <w:t>详见具体岗位职责。鉴于甲方的</w:t>
      </w:r>
      <w:r>
        <w:rPr>
          <w:rFonts w:hint="eastAsia" w:ascii="宋体" w:cs="宋体"/>
          <w:sz w:val="24"/>
          <w:szCs w:val="24"/>
          <w:u w:val="none"/>
          <w:lang w:val="en-US" w:eastAsia="zh-CN"/>
        </w:rPr>
        <w:t xml:space="preserve"> </w:t>
      </w:r>
      <w:r>
        <w:rPr>
          <w:rFonts w:hint="eastAsia" w:ascii="宋体" w:cs="宋体"/>
          <w:sz w:val="24"/>
          <w:szCs w:val="24"/>
          <w:u w:val="single"/>
          <w:lang w:val="en-US" w:eastAsia="zh-CN"/>
        </w:rPr>
        <w:t xml:space="preserve">             </w:t>
      </w:r>
      <w:r>
        <w:rPr>
          <w:rFonts w:hint="eastAsia" w:ascii="宋体" w:cs="宋体"/>
          <w:sz w:val="24"/>
          <w:szCs w:val="24"/>
          <w:u w:val="none"/>
          <w:lang w:val="en-US" w:eastAsia="zh-CN"/>
        </w:rPr>
        <w:t>岗位性质，乙方同意根据工作需求进行岗位调整。</w:t>
      </w:r>
    </w:p>
    <w:p>
      <w:pPr>
        <w:autoSpaceDE w:val="0"/>
        <w:autoSpaceDN w:val="0"/>
        <w:adjustRightInd w:val="0"/>
        <w:spacing w:line="360" w:lineRule="auto"/>
        <w:ind w:firstLine="562" w:firstLineChars="200"/>
        <w:rPr>
          <w:rFonts w:ascii="黑体" w:eastAsia="黑体" w:cs="黑体"/>
          <w:b/>
          <w:bCs/>
          <w:sz w:val="28"/>
          <w:szCs w:val="28"/>
          <w:lang w:val="zh-CN"/>
        </w:rPr>
      </w:pPr>
      <w:r>
        <w:rPr>
          <w:rFonts w:hint="eastAsia" w:ascii="黑体" w:eastAsia="黑体" w:cs="黑体"/>
          <w:b/>
          <w:bCs/>
          <w:sz w:val="28"/>
          <w:szCs w:val="28"/>
          <w:lang w:val="zh-CN"/>
        </w:rPr>
        <w:t>第三条</w:t>
      </w:r>
      <w:r>
        <w:rPr>
          <w:rFonts w:ascii="黑体" w:eastAsia="黑体" w:cs="黑体"/>
          <w:b/>
          <w:bCs/>
          <w:sz w:val="28"/>
          <w:szCs w:val="28"/>
          <w:lang w:val="zh-CN"/>
        </w:rPr>
        <w:t xml:space="preserve">  </w:t>
      </w:r>
      <w:r>
        <w:rPr>
          <w:rFonts w:hint="eastAsia" w:ascii="黑体" w:eastAsia="黑体" w:cs="黑体"/>
          <w:b/>
          <w:bCs/>
          <w:sz w:val="28"/>
          <w:szCs w:val="28"/>
          <w:lang w:val="zh-CN"/>
        </w:rPr>
        <w:t>工作时间和休息休假</w:t>
      </w:r>
    </w:p>
    <w:p>
      <w:pPr>
        <w:tabs>
          <w:tab w:val="left" w:pos="420"/>
        </w:tabs>
        <w:autoSpaceDE w:val="0"/>
        <w:autoSpaceDN w:val="0"/>
        <w:adjustRightInd w:val="0"/>
        <w:spacing w:line="360" w:lineRule="auto"/>
        <w:ind w:firstLine="600" w:firstLineChars="250"/>
        <w:rPr>
          <w:sz w:val="24"/>
          <w:szCs w:val="24"/>
        </w:rPr>
      </w:pPr>
      <w:r>
        <w:rPr>
          <w:rFonts w:hint="eastAsia" w:eastAsia="黑体" w:cs="黑体"/>
          <w:sz w:val="24"/>
          <w:szCs w:val="24"/>
        </w:rPr>
        <w:t>一</w:t>
      </w:r>
      <w:r>
        <w:rPr>
          <w:rFonts w:hint="eastAsia" w:ascii="宋体" w:cs="宋体"/>
          <w:sz w:val="24"/>
          <w:szCs w:val="24"/>
          <w:lang w:val="zh-CN"/>
        </w:rPr>
        <w:t>、工作时间按下列第</w:t>
      </w:r>
      <w:r>
        <w:rPr>
          <w:rFonts w:ascii="宋体" w:cs="宋体"/>
          <w:sz w:val="24"/>
          <w:szCs w:val="24"/>
          <w:u w:val="single"/>
          <w:lang w:val="zh-CN"/>
        </w:rPr>
        <w:t xml:space="preserve">   </w:t>
      </w:r>
      <w:r>
        <w:rPr>
          <w:rFonts w:hint="eastAsia" w:ascii="宋体" w:cs="宋体"/>
          <w:sz w:val="24"/>
          <w:szCs w:val="24"/>
          <w:u w:val="single"/>
        </w:rPr>
        <w:t xml:space="preserve"> </w:t>
      </w:r>
      <w:r>
        <w:rPr>
          <w:rFonts w:ascii="宋体" w:cs="宋体"/>
          <w:sz w:val="24"/>
          <w:szCs w:val="24"/>
          <w:u w:val="single"/>
          <w:lang w:val="zh-CN"/>
        </w:rPr>
        <w:t xml:space="preserve"> </w:t>
      </w:r>
      <w:r>
        <w:rPr>
          <w:rFonts w:hint="eastAsia" w:ascii="宋体" w:cs="宋体"/>
          <w:sz w:val="24"/>
          <w:szCs w:val="24"/>
          <w:lang w:val="zh-CN"/>
        </w:rPr>
        <w:t>项确定：</w:t>
      </w:r>
    </w:p>
    <w:p>
      <w:pPr>
        <w:autoSpaceDE w:val="0"/>
        <w:autoSpaceDN w:val="0"/>
        <w:adjustRightInd w:val="0"/>
        <w:spacing w:line="360" w:lineRule="auto"/>
        <w:ind w:firstLine="559" w:firstLineChars="233"/>
        <w:rPr>
          <w:sz w:val="24"/>
          <w:szCs w:val="24"/>
        </w:rPr>
      </w:pPr>
      <w:r>
        <w:rPr>
          <w:rFonts w:ascii="宋体" w:cs="宋体"/>
          <w:sz w:val="24"/>
          <w:szCs w:val="24"/>
          <w:lang w:val="zh-CN"/>
        </w:rPr>
        <w:t>1</w:t>
      </w:r>
      <w:r>
        <w:rPr>
          <w:rFonts w:hint="eastAsia" w:ascii="宋体" w:cs="宋体"/>
          <w:sz w:val="24"/>
          <w:szCs w:val="24"/>
          <w:lang w:val="zh-CN"/>
        </w:rPr>
        <w:t>.实行标准工时制。</w:t>
      </w:r>
      <w:r>
        <w:rPr>
          <w:rFonts w:hint="eastAsia" w:ascii="宋体" w:hAnsi="宋体"/>
          <w:sz w:val="24"/>
          <w:szCs w:val="24"/>
        </w:rPr>
        <w:t>乙方每日工作时间不超过8小时，每周工作时间不超过40小时，每周至少休息一天。</w:t>
      </w:r>
      <w:r>
        <w:rPr>
          <w:rFonts w:hint="eastAsia" w:ascii="宋体" w:hAnsi="宋体"/>
          <w:sz w:val="24"/>
          <w:szCs w:val="24"/>
          <w:lang w:eastAsia="zh-CN"/>
        </w:rPr>
        <w:t>每天考勤打卡时间不能作为每日工作时间的计算。加班依据加班申请予以计算。</w:t>
      </w:r>
    </w:p>
    <w:p>
      <w:pPr>
        <w:autoSpaceDE w:val="0"/>
        <w:autoSpaceDN w:val="0"/>
        <w:adjustRightInd w:val="0"/>
        <w:spacing w:line="360" w:lineRule="auto"/>
        <w:ind w:firstLine="559" w:firstLineChars="233"/>
        <w:rPr>
          <w:rFonts w:ascii="宋体"/>
          <w:sz w:val="24"/>
          <w:szCs w:val="24"/>
          <w:lang w:val="zh-CN"/>
        </w:rPr>
      </w:pPr>
      <w:r>
        <w:rPr>
          <w:rFonts w:ascii="宋体" w:cs="宋体"/>
          <w:sz w:val="24"/>
          <w:szCs w:val="24"/>
          <w:lang w:val="zh-CN"/>
        </w:rPr>
        <w:t>2</w:t>
      </w:r>
      <w:r>
        <w:rPr>
          <w:rFonts w:hint="eastAsia" w:ascii="宋体" w:cs="宋体"/>
          <w:sz w:val="24"/>
          <w:szCs w:val="24"/>
          <w:lang w:val="zh-CN"/>
        </w:rPr>
        <w:t>.实行经劳动保障行政部门批准实行的不定时工作制。</w:t>
      </w:r>
    </w:p>
    <w:p>
      <w:pPr>
        <w:autoSpaceDE w:val="0"/>
        <w:autoSpaceDN w:val="0"/>
        <w:adjustRightInd w:val="0"/>
        <w:spacing w:line="360" w:lineRule="auto"/>
        <w:ind w:firstLine="559" w:firstLineChars="233"/>
        <w:rPr>
          <w:sz w:val="24"/>
          <w:szCs w:val="24"/>
        </w:rPr>
      </w:pPr>
      <w:r>
        <w:rPr>
          <w:rFonts w:ascii="宋体" w:cs="宋体"/>
          <w:sz w:val="24"/>
          <w:szCs w:val="24"/>
          <w:lang w:val="zh-CN"/>
        </w:rPr>
        <w:t>3</w:t>
      </w:r>
      <w:r>
        <w:rPr>
          <w:rFonts w:hint="eastAsia" w:ascii="宋体" w:cs="宋体"/>
          <w:sz w:val="24"/>
          <w:szCs w:val="24"/>
          <w:lang w:val="zh-CN"/>
        </w:rPr>
        <w:t>.实行经劳动保障行政部门批准实行的综合计算工时工作制。结算周期：按</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r>
        <w:rPr>
          <w:rFonts w:hint="eastAsia" w:ascii="宋体" w:cs="宋体"/>
          <w:sz w:val="24"/>
          <w:szCs w:val="24"/>
          <w:lang w:val="zh-CN"/>
        </w:rPr>
        <w:t>结算。</w:t>
      </w:r>
    </w:p>
    <w:p>
      <w:pPr>
        <w:autoSpaceDE w:val="0"/>
        <w:autoSpaceDN w:val="0"/>
        <w:adjustRightInd w:val="0"/>
        <w:spacing w:line="360" w:lineRule="auto"/>
        <w:ind w:firstLine="600" w:firstLineChars="250"/>
        <w:rPr>
          <w:rFonts w:ascii="宋体" w:cs="宋体"/>
          <w:sz w:val="24"/>
          <w:szCs w:val="24"/>
          <w:lang w:val="zh-CN"/>
        </w:rPr>
      </w:pPr>
      <w:r>
        <w:rPr>
          <w:rFonts w:hint="eastAsia" w:cs="宋体"/>
          <w:sz w:val="24"/>
          <w:szCs w:val="24"/>
        </w:rPr>
        <w:t>二</w:t>
      </w:r>
      <w:r>
        <w:rPr>
          <w:rFonts w:hint="eastAsia" w:ascii="宋体" w:cs="宋体"/>
          <w:sz w:val="24"/>
          <w:szCs w:val="24"/>
          <w:lang w:val="zh-CN"/>
        </w:rPr>
        <w:t>、甲方由于</w:t>
      </w:r>
      <w:r>
        <w:rPr>
          <w:rFonts w:hint="eastAsia" w:ascii="宋体" w:cs="宋体"/>
          <w:sz w:val="24"/>
          <w:szCs w:val="24"/>
        </w:rPr>
        <w:t>工作</w:t>
      </w:r>
      <w:r>
        <w:rPr>
          <w:rFonts w:hint="eastAsia" w:ascii="宋体" w:cs="宋体"/>
          <w:sz w:val="24"/>
          <w:szCs w:val="24"/>
          <w:lang w:val="zh-CN"/>
        </w:rPr>
        <w:t>需要经与乙方协商后可以延长乙方工作时间，一般每日不得超过一小时；因特殊原因需要延长工作时间的，每日不得超过三小时，但每月不得超过三十六小时。甲方依法保证乙方的休息休假权利。</w:t>
      </w:r>
    </w:p>
    <w:p>
      <w:pPr>
        <w:autoSpaceDE w:val="0"/>
        <w:autoSpaceDN w:val="0"/>
        <w:adjustRightInd w:val="0"/>
        <w:spacing w:line="360" w:lineRule="auto"/>
        <w:ind w:firstLine="562" w:firstLineChars="200"/>
        <w:rPr>
          <w:rFonts w:ascii="黑体" w:eastAsia="黑体" w:cs="黑体"/>
          <w:b/>
          <w:bCs/>
          <w:sz w:val="28"/>
          <w:szCs w:val="28"/>
          <w:lang w:val="zh-CN"/>
        </w:rPr>
      </w:pPr>
      <w:r>
        <w:rPr>
          <w:rFonts w:hint="eastAsia" w:ascii="黑体" w:eastAsia="黑体" w:cs="黑体"/>
          <w:b/>
          <w:bCs/>
          <w:sz w:val="28"/>
          <w:szCs w:val="28"/>
          <w:lang w:val="zh-CN"/>
        </w:rPr>
        <w:t>第四条</w:t>
      </w:r>
      <w:r>
        <w:rPr>
          <w:rFonts w:ascii="黑体" w:eastAsia="黑体" w:cs="黑体"/>
          <w:b/>
          <w:bCs/>
          <w:sz w:val="28"/>
          <w:szCs w:val="28"/>
          <w:lang w:val="zh-CN"/>
        </w:rPr>
        <w:t xml:space="preserve">  </w:t>
      </w:r>
      <w:r>
        <w:rPr>
          <w:rFonts w:hint="eastAsia" w:ascii="黑体" w:eastAsia="黑体" w:cs="黑体"/>
          <w:b/>
          <w:bCs/>
          <w:sz w:val="28"/>
          <w:szCs w:val="28"/>
          <w:lang w:val="zh-CN"/>
        </w:rPr>
        <w:t>劳动报酬及支付方式与时间</w:t>
      </w:r>
    </w:p>
    <w:p>
      <w:pPr>
        <w:autoSpaceDE w:val="0"/>
        <w:autoSpaceDN w:val="0"/>
        <w:adjustRightInd w:val="0"/>
        <w:spacing w:line="360" w:lineRule="auto"/>
        <w:ind w:firstLine="600" w:firstLineChars="250"/>
        <w:rPr>
          <w:sz w:val="24"/>
          <w:szCs w:val="24"/>
        </w:rPr>
      </w:pPr>
      <w:r>
        <w:rPr>
          <w:rFonts w:hint="eastAsia" w:ascii="宋体" w:hAnsi="宋体" w:eastAsia="宋体" w:cs="宋体"/>
          <w:b w:val="0"/>
          <w:bCs w:val="0"/>
          <w:sz w:val="24"/>
          <w:szCs w:val="24"/>
        </w:rPr>
        <w:t>一</w:t>
      </w:r>
      <w:r>
        <w:rPr>
          <w:rFonts w:hint="eastAsia" w:ascii="宋体" w:cs="宋体"/>
          <w:sz w:val="24"/>
          <w:szCs w:val="24"/>
          <w:lang w:val="zh-CN"/>
        </w:rPr>
        <w:t>、乙方试用期间的月劳动报酬为</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360" w:lineRule="auto"/>
        <w:ind w:firstLine="600" w:firstLineChars="250"/>
        <w:rPr>
          <w:rFonts w:ascii="宋体" w:cs="宋体"/>
          <w:sz w:val="24"/>
          <w:szCs w:val="24"/>
          <w:lang w:val="zh-CN"/>
        </w:rPr>
      </w:pPr>
      <w:r>
        <w:rPr>
          <w:rFonts w:hint="eastAsia" w:cs="宋体"/>
          <w:sz w:val="24"/>
          <w:szCs w:val="24"/>
        </w:rPr>
        <w:t>二</w:t>
      </w:r>
      <w:r>
        <w:rPr>
          <w:rFonts w:hint="eastAsia" w:ascii="宋体" w:cs="宋体"/>
          <w:sz w:val="24"/>
          <w:szCs w:val="24"/>
          <w:lang w:val="zh-CN"/>
        </w:rPr>
        <w:t>、试用期满后，乙方在法定工作时间内提供正常劳动的月劳动报酬为</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hint="eastAsia" w:ascii="宋体" w:cs="宋体"/>
          <w:sz w:val="24"/>
          <w:szCs w:val="24"/>
          <w:u w:val="single"/>
          <w:lang w:val="en-US" w:eastAsia="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元，或根据甲方确定的薪酬制度确定。</w:t>
      </w:r>
    </w:p>
    <w:p>
      <w:pPr>
        <w:pStyle w:val="2"/>
        <w:rPr>
          <w:sz w:val="24"/>
          <w:szCs w:val="24"/>
        </w:rPr>
      </w:pPr>
      <w:r>
        <w:rPr>
          <w:rFonts w:hint="eastAsia"/>
          <w:sz w:val="24"/>
          <w:szCs w:val="24"/>
        </w:rPr>
        <w:t>乙方工资的增减，奖金、津贴、补贴、加班加点工资的发放，以及特殊情况下的工资支付等，均按相关法律法规及甲方依法制定的规章制度执行。甲方支付给乙方的工资不得低于当地最低工资标准。</w:t>
      </w:r>
    </w:p>
    <w:p>
      <w:pPr>
        <w:autoSpaceDE w:val="0"/>
        <w:autoSpaceDN w:val="0"/>
        <w:adjustRightInd w:val="0"/>
        <w:spacing w:line="360" w:lineRule="auto"/>
        <w:ind w:firstLine="600" w:firstLineChars="250"/>
        <w:rPr>
          <w:sz w:val="24"/>
          <w:szCs w:val="24"/>
        </w:rPr>
      </w:pPr>
      <w:r>
        <w:rPr>
          <w:rFonts w:hint="eastAsia" w:cs="宋体"/>
          <w:sz w:val="24"/>
          <w:szCs w:val="24"/>
        </w:rPr>
        <w:t>三</w:t>
      </w:r>
      <w:r>
        <w:rPr>
          <w:rFonts w:hint="eastAsia" w:ascii="宋体" w:cs="宋体"/>
          <w:sz w:val="24"/>
          <w:szCs w:val="24"/>
          <w:lang w:val="zh-CN"/>
        </w:rPr>
        <w:t>、甲方的工资发放日为每月</w:t>
      </w:r>
      <w:r>
        <w:rPr>
          <w:rFonts w:ascii="宋体" w:cs="宋体"/>
          <w:sz w:val="24"/>
          <w:szCs w:val="24"/>
          <w:u w:val="single"/>
          <w:lang w:val="zh-CN"/>
        </w:rPr>
        <w:t xml:space="preserve">  </w:t>
      </w:r>
      <w:r>
        <w:rPr>
          <w:rFonts w:hint="eastAsia" w:ascii="宋体" w:cs="宋体"/>
          <w:sz w:val="24"/>
          <w:szCs w:val="24"/>
          <w:u w:val="single"/>
          <w:lang w:val="en-US" w:eastAsia="zh-CN"/>
        </w:rPr>
        <w:t xml:space="preserve">  </w:t>
      </w:r>
      <w:r>
        <w:rPr>
          <w:rFonts w:ascii="宋体" w:cs="宋体"/>
          <w:sz w:val="24"/>
          <w:szCs w:val="24"/>
          <w:u w:val="single"/>
          <w:lang w:val="zh-CN"/>
        </w:rPr>
        <w:t xml:space="preserve">  </w:t>
      </w:r>
      <w:r>
        <w:rPr>
          <w:rFonts w:hint="eastAsia" w:ascii="宋体" w:cs="宋体"/>
          <w:sz w:val="24"/>
          <w:szCs w:val="24"/>
          <w:lang w:val="zh-CN"/>
        </w:rPr>
        <w:t>日。甲方应当以货币形式按月支付工资，不得拖欠。</w:t>
      </w:r>
    </w:p>
    <w:p>
      <w:pPr>
        <w:autoSpaceDE w:val="0"/>
        <w:autoSpaceDN w:val="0"/>
        <w:adjustRightInd w:val="0"/>
        <w:spacing w:line="360" w:lineRule="auto"/>
        <w:ind w:firstLine="600" w:firstLineChars="250"/>
        <w:rPr>
          <w:rFonts w:hint="eastAsia" w:ascii="宋体" w:cs="宋体"/>
          <w:sz w:val="24"/>
          <w:szCs w:val="24"/>
          <w:lang w:val="zh-CN"/>
        </w:rPr>
      </w:pPr>
      <w:r>
        <w:rPr>
          <w:rFonts w:hint="eastAsia" w:cs="宋体"/>
          <w:sz w:val="24"/>
          <w:szCs w:val="24"/>
        </w:rPr>
        <w:t>四</w:t>
      </w:r>
      <w:r>
        <w:rPr>
          <w:rFonts w:hint="eastAsia" w:ascii="宋体" w:cs="宋体"/>
          <w:sz w:val="24"/>
          <w:szCs w:val="24"/>
          <w:lang w:val="zh-CN"/>
        </w:rPr>
        <w:t>、乙方在享受法定休假日以及依法参加社会活动期间，甲方应当依法支付工资。</w:t>
      </w:r>
    </w:p>
    <w:p>
      <w:pPr>
        <w:autoSpaceDE w:val="0"/>
        <w:autoSpaceDN w:val="0"/>
        <w:adjustRightInd w:val="0"/>
        <w:spacing w:line="360" w:lineRule="auto"/>
        <w:ind w:firstLine="562" w:firstLineChars="200"/>
        <w:rPr>
          <w:rFonts w:hint="default" w:ascii="黑体" w:eastAsia="黑体" w:cs="黑体"/>
          <w:b/>
          <w:bCs/>
          <w:color w:val="FF0000"/>
          <w:sz w:val="28"/>
          <w:szCs w:val="28"/>
          <w:lang w:val="en-US" w:eastAsia="zh-CN"/>
        </w:rPr>
      </w:pPr>
      <w:r>
        <w:rPr>
          <w:rFonts w:hint="eastAsia" w:ascii="黑体" w:eastAsia="黑体" w:cs="黑体"/>
          <w:b/>
          <w:bCs/>
          <w:color w:val="auto"/>
          <w:sz w:val="28"/>
          <w:szCs w:val="28"/>
          <w:lang w:val="zh-CN"/>
        </w:rPr>
        <w:t>第</w:t>
      </w:r>
      <w:r>
        <w:rPr>
          <w:rFonts w:hint="eastAsia" w:ascii="黑体" w:eastAsia="黑体" w:cs="黑体"/>
          <w:b/>
          <w:bCs/>
          <w:color w:val="auto"/>
          <w:sz w:val="28"/>
          <w:szCs w:val="28"/>
          <w:lang w:val="en-US" w:eastAsia="zh-CN"/>
        </w:rPr>
        <w:t>五</w:t>
      </w:r>
      <w:r>
        <w:rPr>
          <w:rFonts w:hint="eastAsia" w:ascii="黑体" w:eastAsia="黑体" w:cs="黑体"/>
          <w:b/>
          <w:bCs/>
          <w:color w:val="auto"/>
          <w:sz w:val="28"/>
          <w:szCs w:val="28"/>
          <w:lang w:val="zh-CN"/>
        </w:rPr>
        <w:t>条</w:t>
      </w:r>
      <w:r>
        <w:rPr>
          <w:rFonts w:ascii="黑体" w:eastAsia="黑体" w:cs="黑体"/>
          <w:b/>
          <w:bCs/>
          <w:color w:val="auto"/>
          <w:sz w:val="28"/>
          <w:szCs w:val="28"/>
          <w:lang w:val="zh-CN"/>
        </w:rPr>
        <w:t xml:space="preserve">  </w:t>
      </w:r>
      <w:r>
        <w:rPr>
          <w:rFonts w:hint="eastAsia" w:ascii="黑体" w:eastAsia="黑体" w:cs="黑体"/>
          <w:b/>
          <w:bCs/>
          <w:color w:val="auto"/>
          <w:sz w:val="28"/>
          <w:szCs w:val="28"/>
          <w:lang w:val="en-US" w:eastAsia="zh-CN"/>
        </w:rPr>
        <w:t>通知条款</w:t>
      </w:r>
    </w:p>
    <w:p>
      <w:pPr>
        <w:autoSpaceDE w:val="0"/>
        <w:autoSpaceDN w:val="0"/>
        <w:adjustRightInd w:val="0"/>
        <w:spacing w:line="360" w:lineRule="auto"/>
        <w:ind w:firstLine="480" w:firstLineChars="200"/>
        <w:rPr>
          <w:rFonts w:hint="default" w:ascii="宋体" w:cs="宋体"/>
          <w:color w:val="auto"/>
          <w:sz w:val="24"/>
          <w:szCs w:val="24"/>
          <w:lang w:val="en-US" w:eastAsia="zh-CN"/>
        </w:rPr>
      </w:pPr>
      <w:r>
        <w:rPr>
          <w:rFonts w:hint="eastAsia" w:ascii="宋体" w:cs="宋体"/>
          <w:color w:val="auto"/>
          <w:sz w:val="24"/>
          <w:szCs w:val="24"/>
          <w:lang w:val="en-US" w:eastAsia="zh-CN"/>
        </w:rPr>
        <w:t>本条款适用于双方进行通知时使用，双方认可以邮箱发放通知，邮箱送达后生效。如信息变更，需以书面形式通知甲方，否则视为未变更。</w:t>
      </w:r>
    </w:p>
    <w:p>
      <w:pPr>
        <w:autoSpaceDE w:val="0"/>
        <w:autoSpaceDN w:val="0"/>
        <w:adjustRightInd w:val="0"/>
        <w:spacing w:line="360" w:lineRule="auto"/>
        <w:ind w:firstLine="480" w:firstLineChars="200"/>
        <w:rPr>
          <w:rFonts w:hint="eastAsia" w:ascii="宋体" w:cs="宋体"/>
          <w:color w:val="auto"/>
          <w:sz w:val="24"/>
          <w:szCs w:val="24"/>
          <w:u w:val="single"/>
          <w:lang w:val="zh-CN"/>
        </w:rPr>
      </w:pPr>
      <w:r>
        <w:rPr>
          <w:rFonts w:hint="eastAsia" w:ascii="宋体" w:cs="宋体"/>
          <w:color w:val="auto"/>
          <w:sz w:val="24"/>
          <w:szCs w:val="24"/>
          <w:lang w:val="en-US" w:eastAsia="zh-CN"/>
        </w:rPr>
        <w:t>乙方电话：</w:t>
      </w:r>
      <w:r>
        <w:rPr>
          <w:rFonts w:hint="eastAsia" w:ascii="宋体" w:cs="宋体"/>
          <w:color w:val="auto"/>
          <w:sz w:val="24"/>
          <w:szCs w:val="24"/>
          <w:u w:val="single"/>
          <w:lang w:val="zh-CN"/>
        </w:rPr>
        <w:t xml:space="preserve">                </w:t>
      </w:r>
      <w:r>
        <w:rPr>
          <w:rFonts w:hint="eastAsia" w:ascii="宋体" w:cs="宋体"/>
          <w:color w:val="auto"/>
          <w:sz w:val="24"/>
          <w:szCs w:val="24"/>
          <w:u w:val="single"/>
          <w:lang w:val="en-US" w:eastAsia="zh-CN"/>
        </w:rPr>
        <w:t xml:space="preserve">         </w:t>
      </w:r>
      <w:r>
        <w:rPr>
          <w:rFonts w:hint="eastAsia" w:ascii="宋体" w:cs="宋体"/>
          <w:color w:val="auto"/>
          <w:sz w:val="24"/>
          <w:szCs w:val="24"/>
          <w:u w:val="single"/>
          <w:lang w:val="zh-CN"/>
        </w:rPr>
        <w:t xml:space="preserve">       </w:t>
      </w:r>
      <w:r>
        <w:rPr>
          <w:rFonts w:hint="eastAsia" w:ascii="宋体" w:cs="宋体"/>
          <w:color w:val="auto"/>
          <w:sz w:val="24"/>
          <w:szCs w:val="24"/>
          <w:u w:val="single"/>
          <w:lang w:val="en-US" w:eastAsia="zh-CN"/>
        </w:rPr>
        <w:t xml:space="preserve">      </w:t>
      </w:r>
      <w:r>
        <w:rPr>
          <w:rFonts w:hint="eastAsia" w:ascii="宋体" w:cs="宋体"/>
          <w:color w:val="auto"/>
          <w:sz w:val="24"/>
          <w:szCs w:val="24"/>
          <w:u w:val="single"/>
          <w:lang w:val="zh-CN"/>
        </w:rPr>
        <w:t xml:space="preserve"> </w:t>
      </w:r>
    </w:p>
    <w:p>
      <w:pPr>
        <w:autoSpaceDE w:val="0"/>
        <w:autoSpaceDN w:val="0"/>
        <w:adjustRightInd w:val="0"/>
        <w:spacing w:line="360" w:lineRule="auto"/>
        <w:ind w:firstLine="480" w:firstLineChars="200"/>
        <w:rPr>
          <w:rFonts w:hint="eastAsia" w:ascii="宋体" w:cs="宋体"/>
          <w:color w:val="auto"/>
          <w:sz w:val="24"/>
          <w:szCs w:val="24"/>
          <w:u w:val="single"/>
          <w:lang w:val="en-US" w:eastAsia="zh-CN"/>
        </w:rPr>
      </w:pPr>
      <w:r>
        <w:rPr>
          <w:rFonts w:hint="eastAsia" w:ascii="宋体" w:cs="宋体"/>
          <w:color w:val="auto"/>
          <w:sz w:val="24"/>
          <w:szCs w:val="24"/>
          <w:lang w:val="en-US" w:eastAsia="zh-CN"/>
        </w:rPr>
        <w:t>乙方住址：</w:t>
      </w:r>
      <w:r>
        <w:rPr>
          <w:rFonts w:hint="eastAsia" w:ascii="宋体" w:cs="宋体"/>
          <w:color w:val="auto"/>
          <w:sz w:val="24"/>
          <w:szCs w:val="24"/>
          <w:u w:val="single"/>
          <w:lang w:val="zh-CN"/>
        </w:rPr>
        <w:t xml:space="preserve">               </w:t>
      </w:r>
      <w:r>
        <w:rPr>
          <w:rFonts w:hint="eastAsia" w:ascii="宋体" w:cs="宋体"/>
          <w:color w:val="auto"/>
          <w:sz w:val="24"/>
          <w:szCs w:val="24"/>
          <w:u w:val="single"/>
          <w:lang w:val="en-US" w:eastAsia="zh-CN"/>
        </w:rPr>
        <w:t xml:space="preserve">             </w:t>
      </w:r>
      <w:r>
        <w:rPr>
          <w:rFonts w:hint="eastAsia" w:ascii="宋体" w:cs="宋体"/>
          <w:color w:val="auto"/>
          <w:sz w:val="24"/>
          <w:szCs w:val="24"/>
          <w:u w:val="single"/>
          <w:lang w:val="zh-CN"/>
        </w:rPr>
        <w:t xml:space="preserve">     </w:t>
      </w:r>
      <w:r>
        <w:rPr>
          <w:rFonts w:hint="eastAsia" w:ascii="宋体" w:cs="宋体"/>
          <w:color w:val="auto"/>
          <w:sz w:val="24"/>
          <w:szCs w:val="24"/>
          <w:u w:val="single"/>
          <w:lang w:val="en-US" w:eastAsia="zh-CN"/>
        </w:rPr>
        <w:t xml:space="preserve">      </w:t>
      </w:r>
    </w:p>
    <w:p>
      <w:pPr>
        <w:autoSpaceDE w:val="0"/>
        <w:autoSpaceDN w:val="0"/>
        <w:adjustRightInd w:val="0"/>
        <w:spacing w:line="360" w:lineRule="auto"/>
        <w:ind w:firstLine="480" w:firstLineChars="200"/>
        <w:rPr>
          <w:rFonts w:hint="default" w:ascii="宋体" w:cs="宋体"/>
          <w:color w:val="auto"/>
          <w:sz w:val="24"/>
          <w:szCs w:val="24"/>
          <w:u w:val="single"/>
          <w:lang w:val="en-US" w:eastAsia="zh-CN"/>
        </w:rPr>
      </w:pPr>
      <w:r>
        <w:rPr>
          <w:rFonts w:hint="eastAsia" w:ascii="宋体" w:cs="宋体"/>
          <w:color w:val="auto"/>
          <w:sz w:val="24"/>
          <w:szCs w:val="24"/>
          <w:u w:val="none"/>
          <w:lang w:val="en-US" w:eastAsia="zh-CN"/>
        </w:rPr>
        <w:t>乙方邮寄地址：</w:t>
      </w:r>
      <w:r>
        <w:rPr>
          <w:rFonts w:hint="eastAsia" w:ascii="宋体" w:cs="宋体"/>
          <w:color w:val="auto"/>
          <w:sz w:val="24"/>
          <w:szCs w:val="24"/>
          <w:u w:val="single"/>
          <w:lang w:val="en-US" w:eastAsia="zh-CN"/>
        </w:rPr>
        <w:t xml:space="preserve">                                   </w:t>
      </w:r>
    </w:p>
    <w:p>
      <w:pPr>
        <w:autoSpaceDE w:val="0"/>
        <w:autoSpaceDN w:val="0"/>
        <w:adjustRightInd w:val="0"/>
        <w:spacing w:line="360" w:lineRule="auto"/>
        <w:ind w:firstLine="480" w:firstLineChars="200"/>
        <w:rPr>
          <w:rFonts w:hint="eastAsia" w:ascii="黑体" w:eastAsia="黑体" w:cs="黑体"/>
          <w:b/>
          <w:bCs/>
          <w:color w:val="auto"/>
          <w:sz w:val="28"/>
          <w:szCs w:val="28"/>
          <w:lang w:val="en-US" w:eastAsia="zh-CN"/>
        </w:rPr>
      </w:pPr>
      <w:r>
        <w:rPr>
          <w:rFonts w:hint="eastAsia" w:ascii="宋体" w:cs="宋体"/>
          <w:color w:val="auto"/>
          <w:sz w:val="24"/>
          <w:szCs w:val="24"/>
          <w:lang w:val="en-US" w:eastAsia="zh-CN"/>
        </w:rPr>
        <w:t>乙方邮箱：</w:t>
      </w:r>
      <w:r>
        <w:rPr>
          <w:rFonts w:hint="eastAsia" w:ascii="宋体" w:cs="宋体"/>
          <w:color w:val="auto"/>
          <w:sz w:val="24"/>
          <w:szCs w:val="24"/>
          <w:u w:val="single"/>
          <w:lang w:val="zh-CN"/>
        </w:rPr>
        <w:t xml:space="preserve">                </w:t>
      </w:r>
      <w:r>
        <w:rPr>
          <w:rFonts w:hint="eastAsia" w:ascii="宋体" w:cs="宋体"/>
          <w:color w:val="auto"/>
          <w:sz w:val="24"/>
          <w:szCs w:val="24"/>
          <w:u w:val="single"/>
          <w:lang w:val="en-US" w:eastAsia="zh-CN"/>
        </w:rPr>
        <w:t xml:space="preserve">             </w:t>
      </w:r>
      <w:r>
        <w:rPr>
          <w:rFonts w:hint="eastAsia" w:ascii="宋体" w:cs="宋体"/>
          <w:color w:val="auto"/>
          <w:sz w:val="24"/>
          <w:szCs w:val="24"/>
          <w:u w:val="single"/>
          <w:lang w:val="zh-CN"/>
        </w:rPr>
        <w:t xml:space="preserve">    </w:t>
      </w:r>
      <w:r>
        <w:rPr>
          <w:rFonts w:hint="eastAsia" w:ascii="宋体" w:cs="宋体"/>
          <w:color w:val="auto"/>
          <w:sz w:val="24"/>
          <w:szCs w:val="24"/>
          <w:u w:val="single"/>
          <w:lang w:val="en-US" w:eastAsia="zh-CN"/>
        </w:rPr>
        <w:t xml:space="preserve">   </w:t>
      </w:r>
      <w:r>
        <w:rPr>
          <w:rFonts w:hint="eastAsia" w:ascii="宋体" w:cs="宋体"/>
          <w:color w:val="auto"/>
          <w:sz w:val="24"/>
          <w:szCs w:val="24"/>
          <w:u w:val="single"/>
          <w:lang w:val="zh-CN"/>
        </w:rPr>
        <w:t xml:space="preserve">   </w:t>
      </w:r>
    </w:p>
    <w:p>
      <w:pPr>
        <w:numPr>
          <w:ilvl w:val="0"/>
          <w:numId w:val="0"/>
        </w:numPr>
        <w:autoSpaceDE w:val="0"/>
        <w:autoSpaceDN w:val="0"/>
        <w:adjustRightInd w:val="0"/>
        <w:spacing w:line="360" w:lineRule="auto"/>
        <w:ind w:firstLine="562" w:firstLineChars="200"/>
        <w:rPr>
          <w:rFonts w:hint="eastAsia" w:ascii="黑体" w:eastAsia="黑体" w:cs="黑体"/>
          <w:b/>
          <w:bCs/>
          <w:color w:val="auto"/>
          <w:sz w:val="28"/>
          <w:szCs w:val="28"/>
          <w:lang w:val="en-US" w:eastAsia="zh-CN"/>
        </w:rPr>
      </w:pPr>
      <w:r>
        <w:rPr>
          <w:rFonts w:hint="eastAsia" w:ascii="黑体" w:eastAsia="黑体" w:cs="黑体"/>
          <w:b/>
          <w:bCs/>
          <w:color w:val="auto"/>
          <w:sz w:val="28"/>
          <w:szCs w:val="28"/>
          <w:lang w:val="en-US" w:eastAsia="zh-CN"/>
        </w:rPr>
        <w:t>第六条 岗位考核</w:t>
      </w:r>
    </w:p>
    <w:p>
      <w:pPr>
        <w:numPr>
          <w:ilvl w:val="0"/>
          <w:numId w:val="1"/>
        </w:numPr>
        <w:autoSpaceDE w:val="0"/>
        <w:autoSpaceDN w:val="0"/>
        <w:adjustRightInd w:val="0"/>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试用期考核</w:t>
      </w:r>
    </w:p>
    <w:p>
      <w:pPr>
        <w:numPr>
          <w:ilvl w:val="0"/>
          <w:numId w:val="0"/>
        </w:numPr>
        <w:autoSpaceDE w:val="0"/>
        <w:autoSpaceDN w:val="0"/>
        <w:adjustRightInd w:val="0"/>
        <w:spacing w:line="360" w:lineRule="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    试用期内，部门进行月度考核，考核不合格的，进行二次考核，两次考核仍不合格的，甲方有权解除劳动合同，具体考核方式按照公司考核制度规定。</w:t>
      </w:r>
    </w:p>
    <w:p>
      <w:pPr>
        <w:numPr>
          <w:ilvl w:val="0"/>
          <w:numId w:val="0"/>
        </w:numPr>
        <w:autoSpaceDE w:val="0"/>
        <w:autoSpaceDN w:val="0"/>
        <w:adjustRightInd w:val="0"/>
        <w:spacing w:line="360" w:lineRule="auto"/>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二、技能考核</w:t>
      </w:r>
    </w:p>
    <w:p>
      <w:pPr>
        <w:numPr>
          <w:ilvl w:val="0"/>
          <w:numId w:val="0"/>
        </w:numPr>
        <w:autoSpaceDE w:val="0"/>
        <w:autoSpaceDN w:val="0"/>
        <w:adjustRightInd w:val="0"/>
        <w:spacing w:line="360" w:lineRule="auto"/>
        <w:ind w:firstLine="480" w:firstLineChars="200"/>
        <w:rPr>
          <w:rFonts w:hint="eastAsia" w:ascii="黑体" w:eastAsia="黑体" w:cs="黑体"/>
          <w:b/>
          <w:bCs/>
          <w:sz w:val="28"/>
          <w:szCs w:val="28"/>
          <w:lang w:val="zh-CN"/>
        </w:rPr>
      </w:pPr>
      <w:r>
        <w:rPr>
          <w:rFonts w:hint="eastAsia" w:ascii="宋体" w:hAnsi="宋体" w:cs="宋体"/>
          <w:b w:val="0"/>
          <w:bCs w:val="0"/>
          <w:color w:val="auto"/>
          <w:sz w:val="24"/>
          <w:szCs w:val="24"/>
          <w:lang w:val="en-US" w:eastAsia="zh-CN"/>
        </w:rPr>
        <w:t>具体流程见公司技能考核制度规定。</w:t>
      </w:r>
    </w:p>
    <w:p>
      <w:pPr>
        <w:autoSpaceDE w:val="0"/>
        <w:autoSpaceDN w:val="0"/>
        <w:adjustRightInd w:val="0"/>
        <w:spacing w:line="360" w:lineRule="auto"/>
        <w:ind w:firstLine="562" w:firstLineChars="200"/>
        <w:rPr>
          <w:rFonts w:ascii="黑体" w:eastAsia="黑体" w:cs="黑体"/>
          <w:b/>
          <w:bCs/>
          <w:sz w:val="28"/>
          <w:szCs w:val="28"/>
          <w:lang w:val="zh-CN"/>
        </w:rPr>
      </w:pPr>
      <w:r>
        <w:rPr>
          <w:rFonts w:hint="eastAsia" w:ascii="黑体" w:eastAsia="黑体" w:cs="黑体"/>
          <w:b/>
          <w:bCs/>
          <w:sz w:val="28"/>
          <w:szCs w:val="28"/>
          <w:lang w:val="zh-CN"/>
        </w:rPr>
        <w:t>第</w:t>
      </w:r>
      <w:r>
        <w:rPr>
          <w:rFonts w:hint="eastAsia" w:ascii="黑体" w:eastAsia="黑体" w:cs="黑体"/>
          <w:b/>
          <w:bCs/>
          <w:sz w:val="28"/>
          <w:szCs w:val="28"/>
          <w:lang w:val="en-US" w:eastAsia="zh-CN"/>
        </w:rPr>
        <w:t>七</w:t>
      </w:r>
      <w:r>
        <w:rPr>
          <w:rFonts w:hint="eastAsia" w:ascii="黑体" w:eastAsia="黑体" w:cs="黑体"/>
          <w:b/>
          <w:bCs/>
          <w:sz w:val="28"/>
          <w:szCs w:val="28"/>
          <w:lang w:val="zh-CN"/>
        </w:rPr>
        <w:t>条</w:t>
      </w:r>
      <w:r>
        <w:rPr>
          <w:rFonts w:ascii="黑体" w:eastAsia="黑体" w:cs="黑体"/>
          <w:b/>
          <w:bCs/>
          <w:sz w:val="28"/>
          <w:szCs w:val="28"/>
          <w:lang w:val="zh-CN"/>
        </w:rPr>
        <w:t xml:space="preserve">  </w:t>
      </w:r>
      <w:r>
        <w:rPr>
          <w:rFonts w:hint="eastAsia" w:ascii="黑体" w:eastAsia="黑体" w:cs="黑体"/>
          <w:b/>
          <w:bCs/>
          <w:sz w:val="28"/>
          <w:szCs w:val="28"/>
          <w:lang w:val="zh-CN"/>
        </w:rPr>
        <w:t>社会保险</w:t>
      </w:r>
    </w:p>
    <w:p>
      <w:pPr>
        <w:autoSpaceDE w:val="0"/>
        <w:autoSpaceDN w:val="0"/>
        <w:adjustRightInd w:val="0"/>
        <w:spacing w:line="360" w:lineRule="auto"/>
        <w:ind w:firstLine="480" w:firstLineChars="200"/>
        <w:rPr>
          <w:rFonts w:hint="eastAsia" w:ascii="宋体" w:cs="宋体"/>
          <w:sz w:val="24"/>
          <w:szCs w:val="24"/>
          <w:lang w:eastAsia="zh-CN"/>
        </w:rPr>
      </w:pPr>
      <w:r>
        <w:rPr>
          <w:rFonts w:hint="eastAsia" w:ascii="宋体" w:cs="宋体"/>
          <w:sz w:val="24"/>
          <w:szCs w:val="24"/>
          <w:lang w:val="zh-CN"/>
        </w:rPr>
        <w:t>甲、乙双方必须依法参加社会保险，按月缴纳社会保险费。乙方缴纳部分，由甲方在乙方工资中代为扣缴，</w:t>
      </w:r>
      <w:r>
        <w:rPr>
          <w:rFonts w:hint="eastAsia" w:ascii="宋体" w:cs="宋体"/>
          <w:sz w:val="24"/>
          <w:szCs w:val="24"/>
        </w:rPr>
        <w:t>甲方在乙方办理完入职手续之后一个月内，将乙方纳入社会保险缴纳系统。</w:t>
      </w:r>
    </w:p>
    <w:p>
      <w:pPr>
        <w:autoSpaceDE w:val="0"/>
        <w:autoSpaceDN w:val="0"/>
        <w:adjustRightInd w:val="0"/>
        <w:spacing w:line="360" w:lineRule="auto"/>
        <w:ind w:firstLine="562" w:firstLineChars="200"/>
        <w:rPr>
          <w:rFonts w:ascii="黑体" w:eastAsia="黑体" w:cs="黑体"/>
          <w:b/>
          <w:bCs/>
          <w:sz w:val="28"/>
          <w:szCs w:val="28"/>
          <w:lang w:val="zh-CN"/>
        </w:rPr>
      </w:pPr>
      <w:r>
        <w:rPr>
          <w:rFonts w:hint="eastAsia" w:ascii="黑体" w:eastAsia="黑体" w:cs="黑体"/>
          <w:b/>
          <w:bCs/>
          <w:sz w:val="28"/>
          <w:szCs w:val="28"/>
          <w:lang w:val="zh-CN"/>
        </w:rPr>
        <w:t>第</w:t>
      </w:r>
      <w:r>
        <w:rPr>
          <w:rFonts w:hint="eastAsia" w:ascii="黑体" w:eastAsia="黑体" w:cs="黑体"/>
          <w:b/>
          <w:bCs/>
          <w:sz w:val="28"/>
          <w:szCs w:val="28"/>
          <w:lang w:val="en-US" w:eastAsia="zh-CN"/>
        </w:rPr>
        <w:t>八</w:t>
      </w:r>
      <w:r>
        <w:rPr>
          <w:rFonts w:hint="eastAsia" w:ascii="黑体" w:eastAsia="黑体" w:cs="黑体"/>
          <w:b/>
          <w:bCs/>
          <w:sz w:val="28"/>
          <w:szCs w:val="28"/>
          <w:lang w:val="zh-CN"/>
        </w:rPr>
        <w:t>条</w:t>
      </w:r>
      <w:r>
        <w:rPr>
          <w:rFonts w:ascii="黑体" w:eastAsia="黑体" w:cs="黑体"/>
          <w:b/>
          <w:bCs/>
          <w:sz w:val="28"/>
          <w:szCs w:val="28"/>
          <w:lang w:val="zh-CN"/>
        </w:rPr>
        <w:t xml:space="preserve">  </w:t>
      </w:r>
      <w:r>
        <w:rPr>
          <w:rFonts w:hint="eastAsia" w:ascii="黑体" w:eastAsia="黑体" w:cs="黑体"/>
          <w:b/>
          <w:bCs/>
          <w:sz w:val="28"/>
          <w:szCs w:val="28"/>
          <w:lang w:val="zh-CN"/>
        </w:rPr>
        <w:t>劳动保护、劳动条件和职业危害防护</w:t>
      </w:r>
    </w:p>
    <w:p>
      <w:pPr>
        <w:autoSpaceDE w:val="0"/>
        <w:autoSpaceDN w:val="0"/>
        <w:adjustRightInd w:val="0"/>
        <w:spacing w:line="360" w:lineRule="auto"/>
        <w:ind w:firstLine="480" w:firstLineChars="200"/>
        <w:rPr>
          <w:rFonts w:ascii="宋体" w:cs="宋体"/>
          <w:sz w:val="24"/>
          <w:szCs w:val="24"/>
          <w:lang w:val="zh-CN"/>
        </w:rPr>
      </w:pPr>
      <w:r>
        <w:rPr>
          <w:rFonts w:hint="eastAsia" w:ascii="宋体" w:cs="宋体"/>
          <w:sz w:val="24"/>
          <w:szCs w:val="24"/>
          <w:lang w:val="zh-CN"/>
        </w:rPr>
        <w:t>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autoSpaceDE w:val="0"/>
        <w:autoSpaceDN w:val="0"/>
        <w:adjustRightInd w:val="0"/>
        <w:spacing w:line="360" w:lineRule="auto"/>
        <w:ind w:firstLine="562" w:firstLineChars="200"/>
        <w:rPr>
          <w:rFonts w:ascii="黑体" w:eastAsia="黑体" w:cs="黑体"/>
          <w:b/>
          <w:bCs/>
          <w:sz w:val="28"/>
          <w:szCs w:val="28"/>
          <w:lang w:val="zh-CN"/>
        </w:rPr>
      </w:pPr>
      <w:r>
        <w:rPr>
          <w:rFonts w:hint="eastAsia" w:ascii="黑体" w:eastAsia="黑体" w:cs="黑体"/>
          <w:b/>
          <w:bCs/>
          <w:sz w:val="28"/>
          <w:szCs w:val="28"/>
          <w:lang w:val="zh-CN"/>
        </w:rPr>
        <w:t>第</w:t>
      </w:r>
      <w:r>
        <w:rPr>
          <w:rFonts w:hint="eastAsia" w:ascii="黑体" w:eastAsia="黑体" w:cs="黑体"/>
          <w:b/>
          <w:bCs/>
          <w:sz w:val="28"/>
          <w:szCs w:val="28"/>
          <w:lang w:val="en-US" w:eastAsia="zh-CN"/>
        </w:rPr>
        <w:t>九</w:t>
      </w:r>
      <w:r>
        <w:rPr>
          <w:rFonts w:hint="eastAsia" w:ascii="黑体" w:eastAsia="黑体" w:cs="黑体"/>
          <w:b/>
          <w:bCs/>
          <w:sz w:val="28"/>
          <w:szCs w:val="28"/>
          <w:lang w:val="zh-CN"/>
        </w:rPr>
        <w:t>条</w:t>
      </w:r>
      <w:r>
        <w:rPr>
          <w:rFonts w:ascii="黑体" w:eastAsia="黑体" w:cs="黑体"/>
          <w:b/>
          <w:bCs/>
          <w:sz w:val="28"/>
          <w:szCs w:val="28"/>
          <w:lang w:val="zh-CN"/>
        </w:rPr>
        <w:t xml:space="preserve">  </w:t>
      </w:r>
      <w:r>
        <w:rPr>
          <w:rFonts w:hint="eastAsia" w:ascii="黑体" w:eastAsia="黑体" w:cs="黑体"/>
          <w:b/>
          <w:bCs/>
          <w:sz w:val="28"/>
          <w:szCs w:val="28"/>
          <w:lang w:val="zh-CN"/>
        </w:rPr>
        <w:t>劳动合同变更、解除、终止</w:t>
      </w:r>
    </w:p>
    <w:p>
      <w:pPr>
        <w:autoSpaceDE w:val="0"/>
        <w:autoSpaceDN w:val="0"/>
        <w:adjustRightInd w:val="0"/>
        <w:spacing w:line="360" w:lineRule="auto"/>
        <w:ind w:firstLine="600" w:firstLineChars="250"/>
        <w:rPr>
          <w:rFonts w:ascii="宋体"/>
          <w:sz w:val="24"/>
          <w:szCs w:val="24"/>
          <w:lang w:val="zh-CN"/>
        </w:rPr>
      </w:pPr>
      <w:r>
        <w:rPr>
          <w:rFonts w:hint="eastAsia" w:ascii="宋体" w:cs="宋体"/>
          <w:sz w:val="24"/>
          <w:szCs w:val="24"/>
          <w:lang w:val="zh-CN"/>
        </w:rPr>
        <w:t>一、经甲乙双方协商一致，可以变更劳动合同相关内容。变更劳动合同，应当采用书面形式。变更后的劳动合同文本由甲乙双方各执一份。</w:t>
      </w:r>
    </w:p>
    <w:p>
      <w:pPr>
        <w:autoSpaceDE w:val="0"/>
        <w:autoSpaceDN w:val="0"/>
        <w:adjustRightInd w:val="0"/>
        <w:spacing w:line="360" w:lineRule="auto"/>
        <w:ind w:firstLine="480" w:firstLineChars="200"/>
        <w:rPr>
          <w:rFonts w:ascii="宋体"/>
          <w:sz w:val="24"/>
          <w:szCs w:val="24"/>
          <w:lang w:val="zh-CN"/>
        </w:rPr>
      </w:pPr>
      <w:r>
        <w:rPr>
          <w:rFonts w:hint="eastAsia" w:ascii="宋体" w:cs="宋体"/>
          <w:sz w:val="24"/>
          <w:szCs w:val="24"/>
          <w:lang w:val="zh-CN"/>
        </w:rPr>
        <w:t>二、经甲乙双方协商一致，可以解除劳动合同。</w:t>
      </w:r>
    </w:p>
    <w:p>
      <w:pPr>
        <w:autoSpaceDE w:val="0"/>
        <w:autoSpaceDN w:val="0"/>
        <w:adjustRightInd w:val="0"/>
        <w:spacing w:line="360" w:lineRule="auto"/>
        <w:ind w:firstLine="480" w:firstLineChars="200"/>
        <w:rPr>
          <w:rFonts w:ascii="宋体"/>
          <w:sz w:val="24"/>
          <w:szCs w:val="24"/>
          <w:lang w:val="zh-CN"/>
        </w:rPr>
      </w:pPr>
      <w:r>
        <w:rPr>
          <w:rFonts w:hint="eastAsia" w:ascii="宋体" w:cs="宋体"/>
          <w:sz w:val="24"/>
          <w:szCs w:val="24"/>
          <w:lang w:val="zh-CN"/>
        </w:rPr>
        <w:t>三、</w:t>
      </w:r>
      <w:r>
        <w:rPr>
          <w:rFonts w:hint="eastAsia" w:ascii="宋体" w:cs="宋体"/>
          <w:sz w:val="24"/>
          <w:szCs w:val="24"/>
        </w:rPr>
        <w:t>甲</w:t>
      </w:r>
      <w:r>
        <w:rPr>
          <w:rFonts w:hint="eastAsia" w:ascii="宋体" w:cs="宋体"/>
          <w:sz w:val="24"/>
          <w:szCs w:val="24"/>
          <w:lang w:val="zh-CN"/>
        </w:rPr>
        <w:t>方提前三十日以书面形式通知</w:t>
      </w:r>
      <w:r>
        <w:rPr>
          <w:rFonts w:hint="eastAsia" w:ascii="宋体" w:cs="宋体"/>
          <w:sz w:val="24"/>
          <w:szCs w:val="24"/>
        </w:rPr>
        <w:t>乙</w:t>
      </w:r>
      <w:r>
        <w:rPr>
          <w:rFonts w:hint="eastAsia" w:ascii="宋体" w:cs="宋体"/>
          <w:sz w:val="24"/>
          <w:szCs w:val="24"/>
          <w:lang w:val="zh-CN"/>
        </w:rPr>
        <w:t>方，可以解除劳动合同。</w:t>
      </w:r>
      <w:r>
        <w:rPr>
          <w:rFonts w:hint="eastAsia" w:ascii="宋体" w:cs="宋体"/>
          <w:sz w:val="24"/>
          <w:szCs w:val="24"/>
        </w:rPr>
        <w:t>甲</w:t>
      </w:r>
      <w:r>
        <w:rPr>
          <w:rFonts w:hint="eastAsia" w:ascii="宋体" w:cs="宋体"/>
          <w:sz w:val="24"/>
          <w:szCs w:val="24"/>
          <w:lang w:val="zh-CN"/>
        </w:rPr>
        <w:t>方在试用期内提前三日通知</w:t>
      </w:r>
      <w:r>
        <w:rPr>
          <w:rFonts w:hint="eastAsia" w:ascii="宋体" w:cs="宋体"/>
          <w:sz w:val="24"/>
          <w:szCs w:val="24"/>
        </w:rPr>
        <w:t>乙</w:t>
      </w:r>
      <w:r>
        <w:rPr>
          <w:rFonts w:hint="eastAsia" w:ascii="宋体" w:cs="宋体"/>
          <w:sz w:val="24"/>
          <w:szCs w:val="24"/>
          <w:lang w:val="zh-CN"/>
        </w:rPr>
        <w:t>方，可以解除劳动合同。</w:t>
      </w:r>
    </w:p>
    <w:p>
      <w:pPr>
        <w:autoSpaceDE w:val="0"/>
        <w:autoSpaceDN w:val="0"/>
        <w:adjustRightInd w:val="0"/>
        <w:spacing w:line="360" w:lineRule="auto"/>
        <w:ind w:firstLine="480" w:firstLineChars="200"/>
        <w:rPr>
          <w:sz w:val="24"/>
          <w:szCs w:val="24"/>
        </w:rPr>
      </w:pPr>
      <w:r>
        <w:rPr>
          <w:rFonts w:hint="eastAsia" w:ascii="宋体" w:cs="宋体"/>
          <w:sz w:val="24"/>
          <w:szCs w:val="24"/>
          <w:lang w:val="zh-CN"/>
        </w:rPr>
        <w:t>四、甲方有下列情形之一的，乙方可以解除劳动合同：</w:t>
      </w:r>
    </w:p>
    <w:p>
      <w:pPr>
        <w:autoSpaceDE w:val="0"/>
        <w:autoSpaceDN w:val="0"/>
        <w:adjustRightInd w:val="0"/>
        <w:spacing w:line="360" w:lineRule="auto"/>
        <w:ind w:firstLine="559" w:firstLineChars="233"/>
        <w:rPr>
          <w:sz w:val="24"/>
          <w:szCs w:val="24"/>
        </w:rPr>
      </w:pPr>
      <w:r>
        <w:rPr>
          <w:rFonts w:ascii="宋体" w:cs="宋体"/>
          <w:sz w:val="24"/>
          <w:szCs w:val="24"/>
          <w:lang w:val="zh-CN"/>
        </w:rPr>
        <w:t>1</w:t>
      </w:r>
      <w:r>
        <w:rPr>
          <w:rFonts w:hint="eastAsia" w:ascii="宋体" w:cs="宋体"/>
          <w:sz w:val="24"/>
          <w:szCs w:val="24"/>
          <w:lang w:val="zh-CN"/>
        </w:rPr>
        <w:t>.未按劳动合同约定提供劳动保护或者劳动条件的；</w:t>
      </w:r>
    </w:p>
    <w:p>
      <w:pPr>
        <w:autoSpaceDE w:val="0"/>
        <w:autoSpaceDN w:val="0"/>
        <w:adjustRightInd w:val="0"/>
        <w:spacing w:line="360" w:lineRule="auto"/>
        <w:ind w:firstLine="559" w:firstLineChars="233"/>
        <w:rPr>
          <w:sz w:val="24"/>
          <w:szCs w:val="24"/>
        </w:rPr>
      </w:pPr>
      <w:r>
        <w:rPr>
          <w:rFonts w:ascii="宋体" w:cs="宋体"/>
          <w:sz w:val="24"/>
          <w:szCs w:val="24"/>
          <w:lang w:val="zh-CN"/>
        </w:rPr>
        <w:t>2</w:t>
      </w:r>
      <w:r>
        <w:rPr>
          <w:rFonts w:hint="eastAsia" w:ascii="宋体" w:cs="宋体"/>
          <w:sz w:val="24"/>
          <w:szCs w:val="24"/>
          <w:lang w:val="zh-CN"/>
        </w:rPr>
        <w:t>.未及时足额支付劳动报酬的；</w:t>
      </w:r>
    </w:p>
    <w:p>
      <w:pPr>
        <w:autoSpaceDE w:val="0"/>
        <w:autoSpaceDN w:val="0"/>
        <w:adjustRightInd w:val="0"/>
        <w:spacing w:line="360" w:lineRule="auto"/>
        <w:ind w:firstLine="559" w:firstLineChars="233"/>
        <w:rPr>
          <w:sz w:val="24"/>
          <w:szCs w:val="24"/>
        </w:rPr>
      </w:pPr>
      <w:r>
        <w:rPr>
          <w:rFonts w:ascii="宋体" w:cs="宋体"/>
          <w:sz w:val="24"/>
          <w:szCs w:val="24"/>
          <w:lang w:val="zh-CN"/>
        </w:rPr>
        <w:t>3</w:t>
      </w:r>
      <w:r>
        <w:rPr>
          <w:rFonts w:hint="eastAsia" w:ascii="宋体" w:cs="宋体"/>
          <w:sz w:val="24"/>
          <w:szCs w:val="24"/>
          <w:lang w:val="zh-CN"/>
        </w:rPr>
        <w:t>.未依法缴纳社会保险费的；</w:t>
      </w:r>
    </w:p>
    <w:p>
      <w:pPr>
        <w:autoSpaceDE w:val="0"/>
        <w:autoSpaceDN w:val="0"/>
        <w:adjustRightInd w:val="0"/>
        <w:spacing w:line="360" w:lineRule="auto"/>
        <w:ind w:firstLine="559" w:firstLineChars="233"/>
        <w:rPr>
          <w:sz w:val="24"/>
          <w:szCs w:val="24"/>
        </w:rPr>
      </w:pPr>
      <w:r>
        <w:rPr>
          <w:rFonts w:ascii="宋体" w:cs="宋体"/>
          <w:sz w:val="24"/>
          <w:szCs w:val="24"/>
          <w:lang w:val="zh-CN"/>
        </w:rPr>
        <w:t>4</w:t>
      </w:r>
      <w:r>
        <w:rPr>
          <w:rFonts w:hint="eastAsia" w:ascii="宋体" w:cs="宋体"/>
          <w:sz w:val="24"/>
          <w:szCs w:val="24"/>
          <w:lang w:val="zh-CN"/>
        </w:rPr>
        <w:t>.规章制度违反法律、法规的规定，损害乙方权益的；</w:t>
      </w:r>
    </w:p>
    <w:p>
      <w:pPr>
        <w:autoSpaceDE w:val="0"/>
        <w:autoSpaceDN w:val="0"/>
        <w:adjustRightInd w:val="0"/>
        <w:spacing w:line="360" w:lineRule="auto"/>
        <w:ind w:firstLine="559" w:firstLineChars="233"/>
        <w:rPr>
          <w:sz w:val="24"/>
          <w:szCs w:val="24"/>
        </w:rPr>
      </w:pPr>
      <w:r>
        <w:rPr>
          <w:rFonts w:ascii="宋体" w:cs="宋体"/>
          <w:sz w:val="24"/>
          <w:szCs w:val="24"/>
          <w:lang w:val="zh-CN"/>
        </w:rPr>
        <w:t>5</w:t>
      </w:r>
      <w:r>
        <w:rPr>
          <w:rFonts w:hint="eastAsia" w:ascii="宋体" w:cs="宋体"/>
          <w:sz w:val="24"/>
          <w:szCs w:val="24"/>
          <w:lang w:val="zh-CN"/>
        </w:rPr>
        <w:t>.以欺诈、胁迫的手段或乘人之危，使乙方在违背真实意思的情况下订立或者变更劳动合同致使劳动合同无效的；</w:t>
      </w:r>
    </w:p>
    <w:p>
      <w:pPr>
        <w:autoSpaceDE w:val="0"/>
        <w:autoSpaceDN w:val="0"/>
        <w:adjustRightInd w:val="0"/>
        <w:spacing w:line="360" w:lineRule="auto"/>
        <w:ind w:firstLine="559" w:firstLineChars="233"/>
        <w:rPr>
          <w:sz w:val="24"/>
          <w:szCs w:val="24"/>
        </w:rPr>
      </w:pPr>
      <w:r>
        <w:rPr>
          <w:rFonts w:ascii="宋体" w:cs="宋体"/>
          <w:sz w:val="24"/>
          <w:szCs w:val="24"/>
          <w:lang w:val="zh-CN"/>
        </w:rPr>
        <w:t>6</w:t>
      </w:r>
      <w:r>
        <w:rPr>
          <w:rFonts w:hint="eastAsia" w:ascii="宋体" w:cs="宋体"/>
          <w:sz w:val="24"/>
          <w:szCs w:val="24"/>
          <w:lang w:val="zh-CN"/>
        </w:rPr>
        <w:t>.法律、法规规定乙方可以解除劳动合同的其他情形。</w:t>
      </w:r>
    </w:p>
    <w:p>
      <w:pPr>
        <w:autoSpaceDE w:val="0"/>
        <w:autoSpaceDN w:val="0"/>
        <w:adjustRightInd w:val="0"/>
        <w:spacing w:line="360" w:lineRule="auto"/>
        <w:ind w:firstLine="480"/>
        <w:rPr>
          <w:sz w:val="24"/>
          <w:szCs w:val="24"/>
        </w:rPr>
      </w:pPr>
      <w:r>
        <w:rPr>
          <w:rFonts w:hint="eastAsia" w:ascii="宋体" w:cs="宋体"/>
          <w:sz w:val="24"/>
          <w:szCs w:val="24"/>
          <w:lang w:val="zh-CN"/>
        </w:rPr>
        <w:t>甲方以暴力、威胁或者非法限制人身自由的手段强迫乙方劳动的，或者甲方违章指挥、强令冒险作业危及乙方人身安全的，乙方可以立即解除劳动合同，不需事先告知甲方。</w:t>
      </w:r>
    </w:p>
    <w:p>
      <w:pPr>
        <w:autoSpaceDE w:val="0"/>
        <w:autoSpaceDN w:val="0"/>
        <w:adjustRightInd w:val="0"/>
        <w:spacing w:line="360" w:lineRule="auto"/>
        <w:ind w:firstLine="559" w:firstLineChars="233"/>
        <w:rPr>
          <w:sz w:val="24"/>
          <w:szCs w:val="24"/>
        </w:rPr>
      </w:pPr>
      <w:r>
        <w:rPr>
          <w:rFonts w:hint="eastAsia" w:cs="宋体"/>
          <w:sz w:val="24"/>
          <w:szCs w:val="24"/>
        </w:rPr>
        <w:t>五</w:t>
      </w:r>
      <w:r>
        <w:rPr>
          <w:rFonts w:hint="eastAsia" w:ascii="宋体" w:cs="宋体"/>
          <w:sz w:val="24"/>
          <w:szCs w:val="24"/>
          <w:lang w:val="zh-CN"/>
        </w:rPr>
        <w:t>、乙方具有下列情形之一的</w:t>
      </w:r>
      <w:r>
        <w:rPr>
          <w:rFonts w:hint="eastAsia" w:ascii="宋体" w:cs="宋体"/>
          <w:sz w:val="24"/>
          <w:szCs w:val="24"/>
        </w:rPr>
        <w:t>，</w:t>
      </w:r>
      <w:r>
        <w:rPr>
          <w:rFonts w:hint="eastAsia" w:ascii="宋体" w:cs="宋体"/>
          <w:sz w:val="24"/>
          <w:szCs w:val="24"/>
          <w:lang w:val="zh-CN"/>
        </w:rPr>
        <w:t>甲方可以解除本合同</w:t>
      </w:r>
      <w:r>
        <w:rPr>
          <w:rFonts w:hint="eastAsia" w:ascii="宋体" w:cs="宋体"/>
          <w:sz w:val="24"/>
          <w:szCs w:val="24"/>
        </w:rPr>
        <w:t>：</w:t>
      </w:r>
    </w:p>
    <w:p>
      <w:pPr>
        <w:autoSpaceDE w:val="0"/>
        <w:autoSpaceDN w:val="0"/>
        <w:adjustRightInd w:val="0"/>
        <w:spacing w:line="360" w:lineRule="auto"/>
        <w:ind w:firstLine="480" w:firstLineChars="200"/>
        <w:rPr>
          <w:sz w:val="24"/>
          <w:szCs w:val="24"/>
        </w:rPr>
      </w:pPr>
      <w:r>
        <w:rPr>
          <w:rFonts w:ascii="宋体" w:cs="宋体"/>
          <w:sz w:val="24"/>
          <w:szCs w:val="24"/>
          <w:lang w:val="zh-CN"/>
        </w:rPr>
        <w:t>1</w:t>
      </w:r>
      <w:r>
        <w:rPr>
          <w:rFonts w:hint="eastAsia" w:ascii="宋体" w:cs="宋体"/>
          <w:sz w:val="24"/>
          <w:szCs w:val="24"/>
          <w:lang w:val="zh-CN"/>
        </w:rPr>
        <w:t>.在试用期间被证明不符合录用条件的；</w:t>
      </w:r>
    </w:p>
    <w:p>
      <w:pPr>
        <w:autoSpaceDE w:val="0"/>
        <w:autoSpaceDN w:val="0"/>
        <w:adjustRightInd w:val="0"/>
        <w:spacing w:line="360" w:lineRule="auto"/>
        <w:ind w:firstLine="480" w:firstLineChars="200"/>
        <w:rPr>
          <w:rFonts w:hint="eastAsia" w:ascii="宋体" w:cs="宋体"/>
          <w:color w:val="auto"/>
          <w:sz w:val="24"/>
          <w:szCs w:val="24"/>
          <w:lang w:val="zh-CN" w:eastAsia="zh-CN"/>
        </w:rPr>
      </w:pPr>
      <w:r>
        <w:rPr>
          <w:rFonts w:ascii="宋体" w:cs="宋体"/>
          <w:sz w:val="24"/>
          <w:szCs w:val="24"/>
          <w:lang w:val="zh-CN"/>
        </w:rPr>
        <w:t>2</w:t>
      </w:r>
      <w:r>
        <w:rPr>
          <w:rFonts w:hint="eastAsia" w:ascii="宋体" w:cs="宋体"/>
          <w:sz w:val="24"/>
          <w:szCs w:val="24"/>
          <w:lang w:val="zh-CN"/>
        </w:rPr>
        <w:t>.严重违反甲方的规章制度的</w:t>
      </w:r>
      <w:r>
        <w:rPr>
          <w:rFonts w:hint="eastAsia" w:ascii="宋体" w:cs="宋体"/>
          <w:color w:val="auto"/>
          <w:sz w:val="24"/>
          <w:szCs w:val="24"/>
          <w:lang w:val="zh-CN" w:eastAsia="zh-CN"/>
        </w:rPr>
        <w:t>；</w:t>
      </w:r>
    </w:p>
    <w:p>
      <w:pPr>
        <w:autoSpaceDE w:val="0"/>
        <w:autoSpaceDN w:val="0"/>
        <w:adjustRightInd w:val="0"/>
        <w:spacing w:line="360" w:lineRule="auto"/>
        <w:ind w:firstLine="480" w:firstLineChars="200"/>
        <w:rPr>
          <w:rFonts w:hint="default" w:ascii="宋体" w:cs="宋体"/>
          <w:color w:val="auto"/>
          <w:sz w:val="24"/>
          <w:szCs w:val="24"/>
          <w:lang w:val="en-US" w:eastAsia="zh-CN"/>
        </w:rPr>
      </w:pPr>
      <w:r>
        <w:rPr>
          <w:rFonts w:hint="eastAsia" w:ascii="宋体" w:cs="宋体"/>
          <w:color w:val="auto"/>
          <w:sz w:val="24"/>
          <w:szCs w:val="24"/>
          <w:lang w:val="en-US" w:eastAsia="zh-CN"/>
        </w:rPr>
        <w:t>3.试用期考核不合格，甲方有权提前三天通知乙方解除劳动合同，考核流程详见公司相关规定；</w:t>
      </w:r>
    </w:p>
    <w:p>
      <w:pPr>
        <w:autoSpaceDE w:val="0"/>
        <w:autoSpaceDN w:val="0"/>
        <w:adjustRightInd w:val="0"/>
        <w:spacing w:line="360" w:lineRule="auto"/>
        <w:ind w:firstLine="480" w:firstLineChars="200"/>
        <w:rPr>
          <w:rFonts w:hint="default" w:ascii="宋体" w:cs="宋体"/>
          <w:color w:val="FF0000"/>
          <w:sz w:val="24"/>
          <w:szCs w:val="24"/>
          <w:lang w:val="en-US" w:eastAsia="zh-CN"/>
        </w:rPr>
      </w:pPr>
      <w:r>
        <w:rPr>
          <w:rFonts w:hint="eastAsia" w:ascii="宋体" w:cs="宋体"/>
          <w:color w:val="auto"/>
          <w:sz w:val="24"/>
          <w:szCs w:val="24"/>
          <w:lang w:val="en-US" w:eastAsia="zh-CN"/>
        </w:rPr>
        <w:t>4.当月旷工连续超过三天或全年累计旷工超过十天的情形，为乙方表示主动提出解除劳动合同，甲方据此情形通过邮箱、邮件形式发出《同意解除劳动合同通知》，通知送达后双方劳动合同解除；</w:t>
      </w:r>
    </w:p>
    <w:p>
      <w:pPr>
        <w:autoSpaceDE w:val="0"/>
        <w:autoSpaceDN w:val="0"/>
        <w:adjustRightInd w:val="0"/>
        <w:spacing w:line="360" w:lineRule="auto"/>
        <w:ind w:firstLine="480" w:firstLineChars="200"/>
        <w:rPr>
          <w:sz w:val="24"/>
          <w:szCs w:val="24"/>
        </w:rPr>
      </w:pPr>
      <w:r>
        <w:rPr>
          <w:rFonts w:hint="eastAsia" w:ascii="宋体" w:cs="宋体"/>
          <w:sz w:val="24"/>
          <w:szCs w:val="24"/>
          <w:lang w:val="en-US" w:eastAsia="zh-CN"/>
        </w:rPr>
        <w:t>5</w:t>
      </w:r>
      <w:r>
        <w:rPr>
          <w:rFonts w:hint="eastAsia" w:ascii="宋体" w:cs="宋体"/>
          <w:sz w:val="24"/>
          <w:szCs w:val="24"/>
          <w:lang w:val="zh-CN"/>
        </w:rPr>
        <w:t>.严重失职、营私舞弊，给甲方造成重大损害的，具体情形详见公司章程规定；</w:t>
      </w:r>
    </w:p>
    <w:p>
      <w:pPr>
        <w:autoSpaceDE w:val="0"/>
        <w:autoSpaceDN w:val="0"/>
        <w:adjustRightInd w:val="0"/>
        <w:spacing w:line="360" w:lineRule="auto"/>
        <w:ind w:firstLine="480" w:firstLineChars="200"/>
        <w:rPr>
          <w:sz w:val="24"/>
          <w:szCs w:val="24"/>
        </w:rPr>
      </w:pPr>
      <w:r>
        <w:rPr>
          <w:rFonts w:hint="eastAsia" w:ascii="宋体" w:cs="宋体"/>
          <w:sz w:val="24"/>
          <w:szCs w:val="24"/>
          <w:lang w:val="en-US" w:eastAsia="zh-CN"/>
        </w:rPr>
        <w:t>6</w:t>
      </w:r>
      <w:r>
        <w:rPr>
          <w:rFonts w:hint="eastAsia" w:ascii="宋体" w:cs="宋体"/>
          <w:sz w:val="24"/>
          <w:szCs w:val="24"/>
          <w:lang w:val="zh-CN"/>
        </w:rPr>
        <w:t>.同时与其他用人单位建立劳动关系，对完成甲方的工作任务造成严重影响，或者经甲方提出，拒不改正的。</w:t>
      </w:r>
    </w:p>
    <w:p>
      <w:pPr>
        <w:autoSpaceDE w:val="0"/>
        <w:autoSpaceDN w:val="0"/>
        <w:adjustRightInd w:val="0"/>
        <w:spacing w:line="360" w:lineRule="auto"/>
        <w:ind w:firstLine="480" w:firstLineChars="200"/>
        <w:rPr>
          <w:sz w:val="24"/>
          <w:szCs w:val="24"/>
        </w:rPr>
      </w:pPr>
      <w:r>
        <w:rPr>
          <w:rFonts w:hint="eastAsia" w:ascii="宋体" w:cs="宋体"/>
          <w:sz w:val="24"/>
          <w:szCs w:val="24"/>
          <w:lang w:val="en-US" w:eastAsia="zh-CN"/>
        </w:rPr>
        <w:t>7</w:t>
      </w:r>
      <w:r>
        <w:rPr>
          <w:rFonts w:hint="eastAsia" w:ascii="宋体" w:cs="宋体"/>
          <w:sz w:val="24"/>
          <w:szCs w:val="24"/>
          <w:lang w:val="zh-CN"/>
        </w:rPr>
        <w:t>.以欺诈、胁迫的手段或乘人之危，使甲方在违背真实意思的情况下订立或者变更劳动合同致使劳动合同无效的。</w:t>
      </w:r>
    </w:p>
    <w:p>
      <w:pPr>
        <w:autoSpaceDE w:val="0"/>
        <w:autoSpaceDN w:val="0"/>
        <w:adjustRightInd w:val="0"/>
        <w:spacing w:line="360" w:lineRule="auto"/>
        <w:ind w:firstLine="480" w:firstLineChars="200"/>
        <w:rPr>
          <w:sz w:val="24"/>
          <w:szCs w:val="24"/>
        </w:rPr>
      </w:pPr>
      <w:r>
        <w:rPr>
          <w:rFonts w:hint="eastAsia" w:ascii="宋体" w:cs="宋体"/>
          <w:sz w:val="24"/>
          <w:szCs w:val="24"/>
          <w:lang w:val="en-US" w:eastAsia="zh-CN"/>
        </w:rPr>
        <w:t>8</w:t>
      </w:r>
      <w:r>
        <w:rPr>
          <w:rFonts w:hint="eastAsia" w:ascii="宋体" w:cs="宋体"/>
          <w:sz w:val="24"/>
          <w:szCs w:val="24"/>
          <w:lang w:val="zh-CN"/>
        </w:rPr>
        <w:t>.被依法追究刑事责任的。</w:t>
      </w:r>
    </w:p>
    <w:p>
      <w:pPr>
        <w:autoSpaceDE w:val="0"/>
        <w:autoSpaceDN w:val="0"/>
        <w:adjustRightInd w:val="0"/>
        <w:spacing w:line="360" w:lineRule="auto"/>
        <w:ind w:firstLine="480" w:firstLineChars="200"/>
        <w:rPr>
          <w:sz w:val="24"/>
          <w:szCs w:val="24"/>
        </w:rPr>
      </w:pPr>
      <w:r>
        <w:rPr>
          <w:rFonts w:hint="eastAsia" w:cs="宋体"/>
          <w:sz w:val="24"/>
          <w:szCs w:val="24"/>
        </w:rPr>
        <w:t>六</w:t>
      </w:r>
      <w:r>
        <w:rPr>
          <w:rFonts w:hint="eastAsia" w:ascii="宋体" w:cs="宋体"/>
          <w:sz w:val="24"/>
          <w:szCs w:val="24"/>
          <w:lang w:val="zh-CN"/>
        </w:rPr>
        <w:t>、下列情形之一，甲方提前三十日以书面形式通知乙方或者额外支付乙方一个月工资后，可以解除本合同：</w:t>
      </w:r>
    </w:p>
    <w:p>
      <w:pPr>
        <w:autoSpaceDE w:val="0"/>
        <w:autoSpaceDN w:val="0"/>
        <w:adjustRightInd w:val="0"/>
        <w:spacing w:line="360" w:lineRule="auto"/>
        <w:ind w:firstLine="480" w:firstLineChars="200"/>
        <w:rPr>
          <w:sz w:val="24"/>
          <w:szCs w:val="24"/>
        </w:rPr>
      </w:pPr>
      <w:r>
        <w:rPr>
          <w:rFonts w:ascii="宋体" w:cs="宋体"/>
          <w:sz w:val="24"/>
          <w:szCs w:val="24"/>
        </w:rPr>
        <w:t>1</w:t>
      </w:r>
      <w:r>
        <w:rPr>
          <w:rFonts w:hint="eastAsia" w:ascii="宋体" w:cs="宋体"/>
          <w:sz w:val="24"/>
          <w:szCs w:val="24"/>
        </w:rPr>
        <w:t>.</w:t>
      </w:r>
      <w:r>
        <w:rPr>
          <w:rFonts w:hint="eastAsia" w:ascii="宋体" w:cs="宋体"/>
          <w:sz w:val="24"/>
          <w:szCs w:val="24"/>
          <w:lang w:val="zh-CN"/>
        </w:rPr>
        <w:t>乙方患病或者非因工负伤，在规定的医疗期满后不能从事原工作，也不能从事由甲方另行安排的工作的；</w:t>
      </w:r>
    </w:p>
    <w:p>
      <w:pPr>
        <w:autoSpaceDE w:val="0"/>
        <w:autoSpaceDN w:val="0"/>
        <w:adjustRightInd w:val="0"/>
        <w:spacing w:line="360" w:lineRule="auto"/>
        <w:ind w:firstLine="480" w:firstLineChars="200"/>
        <w:rPr>
          <w:sz w:val="24"/>
          <w:szCs w:val="24"/>
        </w:rPr>
      </w:pPr>
      <w:r>
        <w:rPr>
          <w:rFonts w:ascii="宋体" w:cs="宋体"/>
          <w:sz w:val="24"/>
          <w:szCs w:val="24"/>
        </w:rPr>
        <w:t>2</w:t>
      </w:r>
      <w:r>
        <w:rPr>
          <w:rFonts w:hint="eastAsia" w:ascii="宋体" w:cs="宋体"/>
          <w:sz w:val="24"/>
          <w:szCs w:val="24"/>
        </w:rPr>
        <w:t>.</w:t>
      </w:r>
      <w:r>
        <w:rPr>
          <w:rFonts w:hint="eastAsia" w:ascii="宋体" w:cs="宋体"/>
          <w:sz w:val="24"/>
          <w:szCs w:val="24"/>
          <w:lang w:val="zh-CN"/>
        </w:rPr>
        <w:t>乙方不能胜任工作，经过培训或者调整工作岗位，仍不能胜任工作的；</w:t>
      </w:r>
    </w:p>
    <w:p>
      <w:pPr>
        <w:autoSpaceDE w:val="0"/>
        <w:autoSpaceDN w:val="0"/>
        <w:adjustRightInd w:val="0"/>
        <w:spacing w:line="360" w:lineRule="auto"/>
        <w:ind w:firstLine="480" w:firstLineChars="200"/>
        <w:rPr>
          <w:sz w:val="24"/>
          <w:szCs w:val="24"/>
        </w:rPr>
      </w:pPr>
      <w:r>
        <w:rPr>
          <w:rFonts w:ascii="宋体" w:cs="宋体"/>
          <w:sz w:val="24"/>
          <w:szCs w:val="24"/>
        </w:rPr>
        <w:t>3</w:t>
      </w:r>
      <w:r>
        <w:rPr>
          <w:rFonts w:hint="eastAsia" w:ascii="宋体" w:cs="宋体"/>
          <w:sz w:val="24"/>
          <w:szCs w:val="24"/>
        </w:rPr>
        <w:t>.</w:t>
      </w:r>
      <w:r>
        <w:rPr>
          <w:rFonts w:hint="eastAsia" w:ascii="宋体" w:cs="宋体"/>
          <w:sz w:val="24"/>
          <w:szCs w:val="24"/>
          <w:lang w:val="zh-CN"/>
        </w:rPr>
        <w:t>劳动合同订立时所依据的客观情况发生重大变化，致使原劳动合同无法履行，经甲乙双方协商，不能就变更劳动合同内容达成协议的。</w:t>
      </w:r>
    </w:p>
    <w:p>
      <w:pPr>
        <w:autoSpaceDE w:val="0"/>
        <w:autoSpaceDN w:val="0"/>
        <w:adjustRightInd w:val="0"/>
        <w:spacing w:line="360" w:lineRule="auto"/>
        <w:ind w:firstLine="480" w:firstLineChars="200"/>
        <w:rPr>
          <w:rFonts w:ascii="宋体" w:cs="宋体"/>
          <w:sz w:val="24"/>
          <w:szCs w:val="24"/>
          <w:lang w:val="zh-CN"/>
        </w:rPr>
      </w:pPr>
      <w:r>
        <w:rPr>
          <w:rFonts w:hint="eastAsia" w:cs="宋体"/>
          <w:sz w:val="24"/>
          <w:szCs w:val="24"/>
        </w:rPr>
        <w:t>七</w:t>
      </w:r>
      <w:r>
        <w:rPr>
          <w:rFonts w:hint="eastAsia"/>
          <w:sz w:val="24"/>
          <w:szCs w:val="24"/>
        </w:rPr>
        <w:t>、甲方</w:t>
      </w:r>
      <w:r>
        <w:rPr>
          <w:rFonts w:hint="eastAsia" w:ascii="宋体" w:cs="宋体"/>
          <w:sz w:val="24"/>
          <w:szCs w:val="24"/>
          <w:lang w:val="zh-CN"/>
        </w:rPr>
        <w:t>依照企业破产法规定进行重整的；</w:t>
      </w:r>
      <w:r>
        <w:rPr>
          <w:rFonts w:hint="eastAsia"/>
          <w:sz w:val="24"/>
          <w:szCs w:val="24"/>
        </w:rPr>
        <w:t>或</w:t>
      </w:r>
      <w:r>
        <w:rPr>
          <w:rFonts w:hint="eastAsia" w:ascii="宋体" w:cs="宋体"/>
          <w:sz w:val="24"/>
          <w:szCs w:val="24"/>
          <w:lang w:val="zh-CN"/>
        </w:rPr>
        <w:t>生产经营发生严重困难的；</w:t>
      </w:r>
      <w:r>
        <w:rPr>
          <w:rFonts w:hint="eastAsia"/>
          <w:sz w:val="24"/>
          <w:szCs w:val="24"/>
        </w:rPr>
        <w:t>或</w:t>
      </w:r>
      <w:r>
        <w:rPr>
          <w:rFonts w:hint="eastAsia" w:ascii="宋体" w:cs="宋体"/>
          <w:sz w:val="24"/>
          <w:szCs w:val="24"/>
          <w:lang w:val="zh-CN"/>
        </w:rPr>
        <w:t>企业转产、重大技术革新或者经营方式调整，经变更劳动合同后，仍需裁减人员的；</w:t>
      </w:r>
      <w:r>
        <w:rPr>
          <w:rFonts w:hint="eastAsia"/>
          <w:sz w:val="24"/>
          <w:szCs w:val="24"/>
        </w:rPr>
        <w:t>或</w:t>
      </w:r>
      <w:r>
        <w:rPr>
          <w:rFonts w:hint="eastAsia" w:ascii="宋体" w:cs="宋体"/>
          <w:sz w:val="24"/>
          <w:szCs w:val="24"/>
          <w:lang w:val="zh-CN"/>
        </w:rPr>
        <w:t>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autoSpaceDE w:val="0"/>
        <w:autoSpaceDN w:val="0"/>
        <w:adjustRightInd w:val="0"/>
        <w:spacing w:line="360" w:lineRule="auto"/>
        <w:ind w:firstLine="480" w:firstLineChars="200"/>
        <w:rPr>
          <w:rFonts w:ascii="宋体" w:cs="宋体"/>
          <w:sz w:val="24"/>
          <w:szCs w:val="24"/>
          <w:lang w:val="zh-CN"/>
        </w:rPr>
      </w:pPr>
      <w:r>
        <w:rPr>
          <w:rFonts w:hint="eastAsia" w:cs="宋体"/>
          <w:sz w:val="24"/>
          <w:szCs w:val="24"/>
        </w:rPr>
        <w:t>八</w:t>
      </w:r>
      <w:r>
        <w:rPr>
          <w:rFonts w:hint="eastAsia" w:ascii="宋体" w:cs="宋体"/>
          <w:sz w:val="24"/>
          <w:szCs w:val="24"/>
          <w:lang w:val="zh-CN"/>
        </w:rPr>
        <w:t>、有下列情形之一的</w:t>
      </w:r>
      <w:r>
        <w:rPr>
          <w:rFonts w:ascii="宋体" w:cs="宋体"/>
          <w:sz w:val="24"/>
          <w:szCs w:val="24"/>
          <w:lang w:val="zh-CN"/>
        </w:rPr>
        <w:t>,</w:t>
      </w:r>
      <w:r>
        <w:rPr>
          <w:rFonts w:hint="eastAsia" w:ascii="宋体" w:cs="宋体"/>
          <w:sz w:val="24"/>
          <w:szCs w:val="24"/>
          <w:lang w:val="zh-CN"/>
        </w:rPr>
        <w:t>劳动合同终止</w:t>
      </w:r>
      <w:r>
        <w:rPr>
          <w:rFonts w:ascii="宋体" w:cs="宋体"/>
          <w:sz w:val="24"/>
          <w:szCs w:val="24"/>
          <w:lang w:val="zh-CN"/>
        </w:rPr>
        <w:t>:</w:t>
      </w:r>
    </w:p>
    <w:p>
      <w:pPr>
        <w:autoSpaceDE w:val="0"/>
        <w:autoSpaceDN w:val="0"/>
        <w:adjustRightInd w:val="0"/>
        <w:spacing w:line="360" w:lineRule="auto"/>
        <w:ind w:firstLine="480" w:firstLineChars="200"/>
        <w:rPr>
          <w:rFonts w:ascii="宋体"/>
          <w:sz w:val="24"/>
          <w:szCs w:val="24"/>
          <w:lang w:val="zh-CN"/>
        </w:rPr>
      </w:pPr>
      <w:r>
        <w:rPr>
          <w:rFonts w:ascii="宋体" w:cs="宋体"/>
          <w:sz w:val="24"/>
          <w:szCs w:val="24"/>
          <w:lang w:val="zh-CN"/>
        </w:rPr>
        <w:t>1</w:t>
      </w:r>
      <w:r>
        <w:rPr>
          <w:rFonts w:hint="eastAsia" w:ascii="宋体" w:cs="宋体"/>
          <w:sz w:val="24"/>
          <w:szCs w:val="24"/>
          <w:lang w:val="zh-CN"/>
        </w:rPr>
        <w:t>.劳动合同期满的；</w:t>
      </w:r>
    </w:p>
    <w:p>
      <w:pPr>
        <w:autoSpaceDE w:val="0"/>
        <w:autoSpaceDN w:val="0"/>
        <w:adjustRightInd w:val="0"/>
        <w:spacing w:line="360" w:lineRule="auto"/>
        <w:ind w:firstLine="480" w:firstLineChars="200"/>
        <w:rPr>
          <w:rFonts w:ascii="宋体" w:cs="宋体"/>
          <w:sz w:val="24"/>
          <w:szCs w:val="24"/>
          <w:lang w:val="zh-CN"/>
        </w:rPr>
      </w:pPr>
      <w:r>
        <w:rPr>
          <w:rFonts w:ascii="宋体" w:cs="宋体"/>
          <w:sz w:val="24"/>
          <w:szCs w:val="24"/>
          <w:lang w:val="zh-CN"/>
        </w:rPr>
        <w:t>2</w:t>
      </w:r>
      <w:r>
        <w:rPr>
          <w:rFonts w:hint="eastAsia" w:ascii="宋体" w:cs="宋体"/>
          <w:sz w:val="24"/>
          <w:szCs w:val="24"/>
          <w:lang w:val="zh-CN"/>
        </w:rPr>
        <w:t>.乙方开始依法享受基本养老保险待遇的</w:t>
      </w:r>
      <w:r>
        <w:rPr>
          <w:rFonts w:ascii="宋体" w:cs="宋体"/>
          <w:sz w:val="24"/>
          <w:szCs w:val="24"/>
          <w:lang w:val="zh-CN"/>
        </w:rPr>
        <w:t>;</w:t>
      </w:r>
    </w:p>
    <w:p>
      <w:pPr>
        <w:autoSpaceDE w:val="0"/>
        <w:autoSpaceDN w:val="0"/>
        <w:adjustRightInd w:val="0"/>
        <w:spacing w:line="360" w:lineRule="auto"/>
        <w:ind w:firstLine="480" w:firstLineChars="200"/>
        <w:rPr>
          <w:rFonts w:ascii="宋体"/>
          <w:sz w:val="24"/>
          <w:szCs w:val="24"/>
          <w:lang w:val="zh-CN"/>
        </w:rPr>
      </w:pPr>
      <w:r>
        <w:rPr>
          <w:rFonts w:ascii="宋体" w:cs="宋体"/>
          <w:sz w:val="24"/>
          <w:szCs w:val="24"/>
          <w:lang w:val="zh-CN"/>
        </w:rPr>
        <w:t>3</w:t>
      </w:r>
      <w:r>
        <w:rPr>
          <w:rFonts w:hint="eastAsia" w:ascii="宋体" w:cs="宋体"/>
          <w:sz w:val="24"/>
          <w:szCs w:val="24"/>
          <w:lang w:val="zh-CN"/>
        </w:rPr>
        <w:t>.乙方死亡</w:t>
      </w:r>
      <w:r>
        <w:rPr>
          <w:rFonts w:ascii="宋体" w:cs="宋体"/>
          <w:sz w:val="24"/>
          <w:szCs w:val="24"/>
          <w:lang w:val="zh-CN"/>
        </w:rPr>
        <w:t>,</w:t>
      </w:r>
      <w:r>
        <w:rPr>
          <w:rFonts w:hint="eastAsia" w:ascii="宋体" w:cs="宋体"/>
          <w:sz w:val="24"/>
          <w:szCs w:val="24"/>
          <w:lang w:val="zh-CN"/>
        </w:rPr>
        <w:t>或者被人民法院宣告死亡或者宣告失踪的</w:t>
      </w:r>
      <w:r>
        <w:rPr>
          <w:rFonts w:ascii="宋体" w:cs="宋体"/>
          <w:sz w:val="24"/>
          <w:szCs w:val="24"/>
          <w:lang w:val="zh-CN"/>
        </w:rPr>
        <w:t>;</w:t>
      </w:r>
    </w:p>
    <w:p>
      <w:pPr>
        <w:autoSpaceDE w:val="0"/>
        <w:autoSpaceDN w:val="0"/>
        <w:adjustRightInd w:val="0"/>
        <w:spacing w:line="360" w:lineRule="auto"/>
        <w:ind w:firstLine="480" w:firstLineChars="200"/>
        <w:rPr>
          <w:rFonts w:ascii="宋体"/>
          <w:sz w:val="24"/>
          <w:szCs w:val="24"/>
          <w:lang w:val="zh-CN"/>
        </w:rPr>
      </w:pPr>
      <w:r>
        <w:rPr>
          <w:rFonts w:ascii="宋体" w:cs="宋体"/>
          <w:sz w:val="24"/>
          <w:szCs w:val="24"/>
          <w:lang w:val="zh-CN"/>
        </w:rPr>
        <w:t>4</w:t>
      </w:r>
      <w:r>
        <w:rPr>
          <w:rFonts w:hint="eastAsia" w:ascii="宋体" w:cs="宋体"/>
          <w:sz w:val="24"/>
          <w:szCs w:val="24"/>
          <w:lang w:val="zh-CN"/>
        </w:rPr>
        <w:t>.甲方被依法宣告破产，被吊销营业执照、责令关闭、</w:t>
      </w:r>
      <w:bookmarkStart w:id="0" w:name="_GoBack"/>
      <w:bookmarkEnd w:id="0"/>
      <w:r>
        <w:rPr>
          <w:rFonts w:hint="eastAsia" w:ascii="宋体" w:cs="宋体"/>
          <w:sz w:val="24"/>
          <w:szCs w:val="24"/>
          <w:lang w:val="zh-CN"/>
        </w:rPr>
        <w:t>撤销或者甲方决定提前解散的；</w:t>
      </w:r>
    </w:p>
    <w:p>
      <w:pPr>
        <w:autoSpaceDE w:val="0"/>
        <w:autoSpaceDN w:val="0"/>
        <w:adjustRightInd w:val="0"/>
        <w:spacing w:line="360" w:lineRule="auto"/>
        <w:ind w:firstLine="480" w:firstLineChars="200"/>
        <w:rPr>
          <w:sz w:val="24"/>
          <w:szCs w:val="24"/>
        </w:rPr>
      </w:pPr>
      <w:r>
        <w:rPr>
          <w:rFonts w:ascii="宋体" w:cs="宋体"/>
          <w:sz w:val="24"/>
          <w:szCs w:val="24"/>
          <w:lang w:val="zh-CN"/>
        </w:rPr>
        <w:t>5</w:t>
      </w:r>
      <w:r>
        <w:rPr>
          <w:rFonts w:hint="eastAsia" w:ascii="宋体" w:cs="宋体"/>
          <w:sz w:val="24"/>
          <w:szCs w:val="24"/>
          <w:lang w:val="zh-CN"/>
        </w:rPr>
        <w:t>.法律、行政法规规定的其他情形。</w:t>
      </w:r>
    </w:p>
    <w:p>
      <w:pPr>
        <w:autoSpaceDE w:val="0"/>
        <w:autoSpaceDN w:val="0"/>
        <w:adjustRightInd w:val="0"/>
        <w:spacing w:line="360" w:lineRule="auto"/>
        <w:ind w:firstLine="480" w:firstLineChars="200"/>
        <w:rPr>
          <w:sz w:val="24"/>
          <w:szCs w:val="24"/>
        </w:rPr>
      </w:pPr>
      <w:r>
        <w:rPr>
          <w:rFonts w:hint="eastAsia" w:cs="宋体"/>
          <w:sz w:val="24"/>
          <w:szCs w:val="24"/>
        </w:rPr>
        <w:t>九</w:t>
      </w:r>
      <w:r>
        <w:rPr>
          <w:rFonts w:hint="eastAsia" w:ascii="宋体" w:cs="宋体"/>
          <w:sz w:val="24"/>
          <w:szCs w:val="24"/>
          <w:lang w:val="zh-CN"/>
        </w:rPr>
        <w:t>、劳动合同期满,乙方具有下列情形之一的,劳动合同应当续延至相应的情形消失时终止；</w:t>
      </w:r>
      <w:r>
        <w:rPr>
          <w:sz w:val="24"/>
          <w:szCs w:val="24"/>
        </w:rPr>
        <w:t xml:space="preserve"> </w:t>
      </w:r>
    </w:p>
    <w:p>
      <w:pPr>
        <w:autoSpaceDE w:val="0"/>
        <w:autoSpaceDN w:val="0"/>
        <w:adjustRightInd w:val="0"/>
        <w:spacing w:line="360" w:lineRule="auto"/>
        <w:ind w:firstLine="480" w:firstLineChars="200"/>
        <w:rPr>
          <w:sz w:val="24"/>
          <w:szCs w:val="24"/>
        </w:rPr>
      </w:pPr>
      <w:r>
        <w:rPr>
          <w:rFonts w:ascii="宋体" w:cs="宋体"/>
          <w:sz w:val="24"/>
          <w:szCs w:val="24"/>
          <w:lang w:val="zh-CN"/>
        </w:rPr>
        <w:t>1</w:t>
      </w:r>
      <w:r>
        <w:rPr>
          <w:rFonts w:hint="eastAsia" w:ascii="宋体" w:cs="宋体"/>
          <w:sz w:val="24"/>
          <w:szCs w:val="24"/>
          <w:lang w:val="zh-CN"/>
        </w:rPr>
        <w:t>.从事接触职业病危害作业的劳动者未进行离岗前职业健康检查，或者疑似职业病病人在诊断或者医学观察期间的；</w:t>
      </w:r>
    </w:p>
    <w:p>
      <w:pPr>
        <w:autoSpaceDE w:val="0"/>
        <w:autoSpaceDN w:val="0"/>
        <w:adjustRightInd w:val="0"/>
        <w:spacing w:line="360" w:lineRule="auto"/>
        <w:ind w:firstLine="480" w:firstLineChars="200"/>
        <w:rPr>
          <w:sz w:val="24"/>
          <w:szCs w:val="24"/>
        </w:rPr>
      </w:pPr>
      <w:r>
        <w:rPr>
          <w:rFonts w:ascii="宋体" w:cs="宋体"/>
          <w:sz w:val="24"/>
          <w:szCs w:val="24"/>
          <w:lang w:val="zh-CN"/>
        </w:rPr>
        <w:t>2</w:t>
      </w:r>
      <w:r>
        <w:rPr>
          <w:rFonts w:hint="eastAsia" w:ascii="宋体" w:cs="宋体"/>
          <w:sz w:val="24"/>
          <w:szCs w:val="24"/>
          <w:lang w:val="zh-CN"/>
        </w:rPr>
        <w:t>.在本单位患职业病或者因工负伤被确认丧失或者部分丧失劳动能力的；</w:t>
      </w:r>
    </w:p>
    <w:p>
      <w:pPr>
        <w:autoSpaceDE w:val="0"/>
        <w:autoSpaceDN w:val="0"/>
        <w:adjustRightInd w:val="0"/>
        <w:spacing w:line="360" w:lineRule="auto"/>
        <w:ind w:firstLine="480" w:firstLineChars="200"/>
        <w:rPr>
          <w:sz w:val="24"/>
          <w:szCs w:val="24"/>
        </w:rPr>
      </w:pPr>
      <w:r>
        <w:rPr>
          <w:rFonts w:ascii="宋体" w:cs="宋体"/>
          <w:sz w:val="24"/>
          <w:szCs w:val="24"/>
          <w:lang w:val="zh-CN"/>
        </w:rPr>
        <w:t>3</w:t>
      </w:r>
      <w:r>
        <w:rPr>
          <w:rFonts w:hint="eastAsia" w:ascii="宋体" w:cs="宋体"/>
          <w:sz w:val="24"/>
          <w:szCs w:val="24"/>
          <w:lang w:val="zh-CN"/>
        </w:rPr>
        <w:t>.患病或者非因工负伤，在规定的医疗期内的；</w:t>
      </w:r>
    </w:p>
    <w:p>
      <w:pPr>
        <w:autoSpaceDE w:val="0"/>
        <w:autoSpaceDN w:val="0"/>
        <w:adjustRightInd w:val="0"/>
        <w:spacing w:line="360" w:lineRule="auto"/>
        <w:ind w:firstLine="480" w:firstLineChars="200"/>
        <w:rPr>
          <w:sz w:val="24"/>
          <w:szCs w:val="24"/>
        </w:rPr>
      </w:pPr>
      <w:r>
        <w:rPr>
          <w:rFonts w:ascii="宋体" w:cs="宋体"/>
          <w:sz w:val="24"/>
          <w:szCs w:val="24"/>
          <w:lang w:val="zh-CN"/>
        </w:rPr>
        <w:t>4</w:t>
      </w:r>
      <w:r>
        <w:rPr>
          <w:rFonts w:hint="eastAsia" w:ascii="宋体" w:cs="宋体"/>
          <w:sz w:val="24"/>
          <w:szCs w:val="24"/>
          <w:lang w:val="zh-CN"/>
        </w:rPr>
        <w:t>.女职工在孕期、产期、哺乳期的；</w:t>
      </w:r>
    </w:p>
    <w:p>
      <w:pPr>
        <w:autoSpaceDE w:val="0"/>
        <w:autoSpaceDN w:val="0"/>
        <w:adjustRightInd w:val="0"/>
        <w:spacing w:line="360" w:lineRule="auto"/>
        <w:ind w:firstLine="480" w:firstLineChars="200"/>
        <w:rPr>
          <w:sz w:val="24"/>
          <w:szCs w:val="24"/>
        </w:rPr>
      </w:pPr>
      <w:r>
        <w:rPr>
          <w:rFonts w:ascii="宋体" w:cs="宋体"/>
          <w:sz w:val="24"/>
          <w:szCs w:val="24"/>
          <w:lang w:val="zh-CN"/>
        </w:rPr>
        <w:t>5</w:t>
      </w:r>
      <w:r>
        <w:rPr>
          <w:rFonts w:hint="eastAsia" w:ascii="宋体" w:cs="宋体"/>
          <w:sz w:val="24"/>
          <w:szCs w:val="24"/>
          <w:lang w:val="zh-CN"/>
        </w:rPr>
        <w:t>.在本单位连续工作满十五年，且距法定退休年龄不足五年的；</w:t>
      </w:r>
    </w:p>
    <w:p>
      <w:pPr>
        <w:autoSpaceDE w:val="0"/>
        <w:autoSpaceDN w:val="0"/>
        <w:adjustRightInd w:val="0"/>
        <w:spacing w:line="360" w:lineRule="auto"/>
        <w:ind w:firstLine="480" w:firstLineChars="200"/>
        <w:rPr>
          <w:sz w:val="24"/>
          <w:szCs w:val="24"/>
        </w:rPr>
      </w:pPr>
      <w:r>
        <w:rPr>
          <w:rFonts w:ascii="宋体" w:cs="宋体"/>
          <w:sz w:val="24"/>
          <w:szCs w:val="24"/>
          <w:lang w:val="zh-CN"/>
        </w:rPr>
        <w:t>6</w:t>
      </w:r>
      <w:r>
        <w:rPr>
          <w:rFonts w:hint="eastAsia" w:ascii="宋体" w:cs="宋体"/>
          <w:sz w:val="24"/>
          <w:szCs w:val="24"/>
          <w:lang w:val="zh-CN"/>
        </w:rPr>
        <w:t>.法律、法规规定的其他情形。</w:t>
      </w:r>
    </w:p>
    <w:p>
      <w:pPr>
        <w:autoSpaceDE w:val="0"/>
        <w:autoSpaceDN w:val="0"/>
        <w:adjustRightInd w:val="0"/>
        <w:spacing w:line="360" w:lineRule="auto"/>
        <w:ind w:firstLine="480" w:firstLineChars="200"/>
        <w:rPr>
          <w:rFonts w:hint="eastAsia" w:ascii="宋体" w:cs="宋体"/>
          <w:sz w:val="24"/>
          <w:szCs w:val="24"/>
          <w:lang w:val="zh-CN"/>
        </w:rPr>
      </w:pPr>
      <w:r>
        <w:rPr>
          <w:rFonts w:hint="eastAsia"/>
          <w:sz w:val="24"/>
          <w:szCs w:val="24"/>
        </w:rPr>
        <w:t>十、</w:t>
      </w:r>
      <w:r>
        <w:rPr>
          <w:rFonts w:hint="eastAsia" w:ascii="宋体" w:cs="宋体"/>
          <w:sz w:val="24"/>
          <w:szCs w:val="24"/>
          <w:lang w:val="zh-CN"/>
        </w:rPr>
        <w:t>乙方具有本条第九款情形之一的，甲方不得依据本条第六款第七款的约定解除本劳动合同。</w:t>
      </w:r>
    </w:p>
    <w:p>
      <w:pPr>
        <w:autoSpaceDE w:val="0"/>
        <w:autoSpaceDN w:val="0"/>
        <w:adjustRightInd w:val="0"/>
        <w:spacing w:line="360" w:lineRule="auto"/>
        <w:ind w:firstLine="562" w:firstLineChars="200"/>
        <w:rPr>
          <w:rFonts w:ascii="黑体" w:eastAsia="黑体" w:cs="黑体"/>
          <w:b/>
          <w:bCs/>
          <w:sz w:val="28"/>
          <w:szCs w:val="28"/>
          <w:lang w:val="zh-CN"/>
        </w:rPr>
      </w:pPr>
      <w:r>
        <w:rPr>
          <w:rFonts w:hint="eastAsia" w:ascii="黑体" w:eastAsia="黑体" w:cs="黑体"/>
          <w:b/>
          <w:bCs/>
          <w:sz w:val="28"/>
          <w:szCs w:val="28"/>
          <w:lang w:val="zh-CN"/>
        </w:rPr>
        <w:t>第</w:t>
      </w:r>
      <w:r>
        <w:rPr>
          <w:rFonts w:hint="eastAsia" w:ascii="黑体" w:eastAsia="黑体" w:cs="黑体"/>
          <w:b/>
          <w:bCs/>
          <w:sz w:val="28"/>
          <w:szCs w:val="28"/>
          <w:lang w:val="en-US" w:eastAsia="zh-CN"/>
        </w:rPr>
        <w:t>十</w:t>
      </w:r>
      <w:r>
        <w:rPr>
          <w:rFonts w:hint="eastAsia" w:ascii="黑体" w:eastAsia="黑体" w:cs="黑体"/>
          <w:b/>
          <w:bCs/>
          <w:sz w:val="28"/>
          <w:szCs w:val="28"/>
          <w:lang w:val="zh-CN"/>
        </w:rPr>
        <w:t>条</w:t>
      </w:r>
      <w:r>
        <w:rPr>
          <w:rFonts w:ascii="黑体" w:eastAsia="黑体" w:cs="黑体"/>
          <w:b/>
          <w:bCs/>
          <w:sz w:val="28"/>
          <w:szCs w:val="28"/>
          <w:lang w:val="zh-CN"/>
        </w:rPr>
        <w:t xml:space="preserve">  </w:t>
      </w:r>
      <w:r>
        <w:rPr>
          <w:rFonts w:hint="eastAsia" w:ascii="黑体" w:eastAsia="黑体" w:cs="黑体"/>
          <w:b/>
          <w:bCs/>
          <w:sz w:val="28"/>
          <w:szCs w:val="28"/>
          <w:lang w:val="zh-CN"/>
        </w:rPr>
        <w:t>违反劳动合同的责任</w:t>
      </w:r>
    </w:p>
    <w:p>
      <w:pPr>
        <w:autoSpaceDE w:val="0"/>
        <w:autoSpaceDN w:val="0"/>
        <w:adjustRightInd w:val="0"/>
        <w:spacing w:line="360" w:lineRule="auto"/>
        <w:ind w:firstLine="480"/>
        <w:rPr>
          <w:rFonts w:hint="eastAsia" w:ascii="黑体" w:eastAsia="黑体" w:cs="黑体"/>
          <w:b/>
          <w:bCs/>
          <w:sz w:val="28"/>
          <w:szCs w:val="28"/>
          <w:lang w:val="zh-CN"/>
        </w:rPr>
      </w:pPr>
      <w:r>
        <w:rPr>
          <w:rFonts w:hint="eastAsia" w:ascii="宋体" w:cs="宋体"/>
          <w:sz w:val="24"/>
          <w:szCs w:val="24"/>
          <w:lang w:val="zh-CN"/>
        </w:rPr>
        <w:t>甲方违法解除或终止本合同，应向乙方支付赔偿金；乙方违法解除本合同，给甲方造成经济损失的，应依法承担赔偿责任。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第十一条  双方需要约定的其他事项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1、乙方遵守甲方制定的一切规章、制度、办法及通知文件等；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2、甲方可根据实际经营状况、内部规章制度、对乙方的考核结果，以及乙方的工作年限、奖惩记录、岗位和工作内容变化等，相应地调整乙方的岗位或工资水平（不低于所在地的最低工资标准）；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3、乙方承诺不对外泄露公司薪酬体系及个人薪酬、不探听他人的薪酬。如有违反，愿意接受甲方的处分，甲方可以根据情况与乙方立即解除劳动关系，并且甲方不对乙方负担任何形式的赔偿。</w:t>
      </w:r>
    </w:p>
    <w:p>
      <w:pPr>
        <w:autoSpaceDE w:val="0"/>
        <w:autoSpaceDN w:val="0"/>
        <w:adjustRightInd w:val="0"/>
        <w:spacing w:line="360" w:lineRule="auto"/>
        <w:ind w:firstLine="562" w:firstLineChars="200"/>
        <w:rPr>
          <w:rFonts w:hint="eastAsia" w:ascii="黑体" w:eastAsia="黑体" w:cs="黑体"/>
          <w:b/>
          <w:bCs/>
          <w:sz w:val="28"/>
          <w:szCs w:val="28"/>
          <w:lang w:val="en-US" w:eastAsia="zh-CN"/>
        </w:rPr>
      </w:pPr>
      <w:r>
        <w:rPr>
          <w:rFonts w:hint="eastAsia" w:ascii="黑体" w:eastAsia="黑体" w:cs="黑体"/>
          <w:b/>
          <w:bCs/>
          <w:sz w:val="28"/>
          <w:szCs w:val="28"/>
          <w:lang w:val="zh-CN"/>
        </w:rPr>
        <w:t>第十二条</w:t>
      </w:r>
      <w:r>
        <w:rPr>
          <w:rFonts w:hint="eastAsia" w:ascii="黑体" w:eastAsia="黑体" w:cs="黑体"/>
          <w:b/>
          <w:bCs/>
          <w:sz w:val="28"/>
          <w:szCs w:val="28"/>
          <w:lang w:val="en-US" w:eastAsia="zh-CN"/>
        </w:rPr>
        <w:t xml:space="preserve">  保密责任</w:t>
      </w:r>
    </w:p>
    <w:p>
      <w:pPr>
        <w:autoSpaceDE w:val="0"/>
        <w:autoSpaceDN w:val="0"/>
        <w:adjustRightInd w:val="0"/>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双方确认，乙方在甲方任职期间，所经手或接触的文件、资料、档案以及通过有意或无意而获悉的商业秘密（以下统称“商业秘密”）等均归甲方所有。乙方所持有或保存的一切记录着甲方秘密信息的文件、资料、图表、笔记、报告、信件、传真、磁带、磁盘、</w:t>
      </w:r>
      <w:r>
        <w:rPr>
          <w:rFonts w:hint="eastAsia"/>
          <w:sz w:val="24"/>
          <w:szCs w:val="24"/>
          <w:lang w:val="en-US" w:eastAsia="zh-CN"/>
        </w:rPr>
        <w:t>优盘、</w:t>
      </w:r>
      <w:r>
        <w:rPr>
          <w:rFonts w:hint="eastAsia"/>
          <w:sz w:val="24"/>
          <w:szCs w:val="24"/>
        </w:rPr>
        <w:t>仪器以及其他任何形式的载体，均归甲方所有，而无论这些信息有无商业上的价值</w:t>
      </w:r>
      <w:r>
        <w:rPr>
          <w:rFonts w:hint="eastAsia"/>
          <w:sz w:val="24"/>
          <w:szCs w:val="24"/>
          <w:lang w:eastAsia="zh-CN"/>
        </w:rPr>
        <w:t>，</w:t>
      </w:r>
      <w:r>
        <w:rPr>
          <w:rFonts w:hint="eastAsia"/>
          <w:sz w:val="24"/>
          <w:szCs w:val="24"/>
          <w:lang w:val="en-US" w:eastAsia="zh-CN"/>
        </w:rPr>
        <w:t>也无论其是否标有保密级别等标记</w:t>
      </w:r>
      <w:r>
        <w:rPr>
          <w:rFonts w:hint="eastAsia"/>
          <w:sz w:val="24"/>
          <w:szCs w:val="24"/>
        </w:rPr>
        <w:t>。</w:t>
      </w:r>
    </w:p>
    <w:p>
      <w:pPr>
        <w:autoSpaceDE w:val="0"/>
        <w:autoSpaceDN w:val="0"/>
        <w:adjustRightInd w:val="0"/>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本协议提及的技术秘密包括但不限于：</w:t>
      </w:r>
      <w:r>
        <w:rPr>
          <w:rFonts w:hint="eastAsia"/>
          <w:sz w:val="24"/>
          <w:szCs w:val="24"/>
          <w:lang w:val="en-US" w:eastAsia="zh-CN"/>
        </w:rPr>
        <w:t>专利实施、</w:t>
      </w:r>
      <w:r>
        <w:rPr>
          <w:rFonts w:hint="eastAsia"/>
          <w:sz w:val="24"/>
          <w:szCs w:val="24"/>
        </w:rPr>
        <w:t>技术方案、制造方法、配方、工艺流程、技术指标、工程设计、电路设计、计算机软件、数据库、研究开发记录、技术报告、检测报告、实验数据、试验结果、图纸、样品、模型、模具、操作手册、技术文档、相关的函电等等。</w:t>
      </w:r>
    </w:p>
    <w:p>
      <w:pPr>
        <w:autoSpaceDE w:val="0"/>
        <w:autoSpaceDN w:val="0"/>
        <w:adjustRightInd w:val="0"/>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本协议提及的其他商业秘密，包括但不限于：</w:t>
      </w:r>
      <w:r>
        <w:rPr>
          <w:sz w:val="24"/>
        </w:rPr>
        <w:t>会议记录</w:t>
      </w:r>
      <w:r>
        <w:rPr>
          <w:rFonts w:hint="eastAsia"/>
          <w:sz w:val="24"/>
          <w:szCs w:val="24"/>
        </w:rPr>
        <w:t>、</w:t>
      </w:r>
      <w:r>
        <w:rPr>
          <w:sz w:val="24"/>
        </w:rPr>
        <w:t>会议纪要</w:t>
      </w:r>
      <w:r>
        <w:rPr>
          <w:rFonts w:hint="eastAsia"/>
          <w:sz w:val="24"/>
          <w:szCs w:val="24"/>
        </w:rPr>
        <w:t>；</w:t>
      </w:r>
      <w:r>
        <w:rPr>
          <w:rFonts w:hint="eastAsia"/>
          <w:sz w:val="24"/>
          <w:szCs w:val="18"/>
        </w:rPr>
        <w:t>尚未付诸实施的经营战略、经营方向、经营规划、经营项目及经营决策</w:t>
      </w:r>
      <w:r>
        <w:rPr>
          <w:rFonts w:hint="eastAsia"/>
          <w:sz w:val="24"/>
          <w:szCs w:val="24"/>
        </w:rPr>
        <w:t>；客户情报；营销计划；采购资料；价格方案；分配方案；财务资料；进货渠道；管理制度及方法；企业发展规划；</w:t>
      </w:r>
      <w:r>
        <w:rPr>
          <w:rFonts w:hint="eastAsia"/>
          <w:sz w:val="24"/>
          <w:szCs w:val="18"/>
        </w:rPr>
        <w:t>协议、协议、意向书及可行性分析及报告</w:t>
      </w:r>
      <w:r>
        <w:rPr>
          <w:rFonts w:hint="eastAsia"/>
          <w:sz w:val="24"/>
          <w:szCs w:val="24"/>
        </w:rPr>
        <w:t>等。</w:t>
      </w:r>
    </w:p>
    <w:p>
      <w:pPr>
        <w:autoSpaceDE w:val="0"/>
        <w:autoSpaceDN w:val="0"/>
        <w:adjustRightInd w:val="0"/>
        <w:spacing w:line="360" w:lineRule="auto"/>
        <w:ind w:firstLine="480" w:firstLineChars="200"/>
        <w:rPr>
          <w:rFonts w:hint="eastAsia" w:ascii="黑体" w:eastAsia="黑体" w:cs="黑体"/>
          <w:b/>
          <w:bCs/>
          <w:sz w:val="28"/>
          <w:szCs w:val="28"/>
          <w:lang w:val="zh-CN"/>
        </w:rPr>
      </w:pPr>
      <w:r>
        <w:rPr>
          <w:rFonts w:hint="eastAsia"/>
          <w:sz w:val="24"/>
          <w:szCs w:val="24"/>
        </w:rPr>
        <w:t>本协议提及的其他商业秘密，包括甲方依照法律规定或者有关协议的约定，对外承担保密义务的事项。若乙方违反上述承诺而导致甲方遭受</w:t>
      </w:r>
      <w:r>
        <w:rPr>
          <w:rFonts w:hint="eastAsia"/>
          <w:sz w:val="24"/>
          <w:szCs w:val="24"/>
          <w:lang w:eastAsia="zh-CN"/>
        </w:rPr>
        <w:t>损失</w:t>
      </w:r>
      <w:r>
        <w:rPr>
          <w:rFonts w:hint="eastAsia"/>
          <w:sz w:val="24"/>
          <w:szCs w:val="24"/>
        </w:rPr>
        <w:t>，乙方应当</w:t>
      </w:r>
      <w:r>
        <w:rPr>
          <w:rFonts w:hint="eastAsia"/>
          <w:sz w:val="24"/>
          <w:szCs w:val="24"/>
          <w:lang w:eastAsia="zh-CN"/>
        </w:rPr>
        <w:t>为此</w:t>
      </w:r>
      <w:r>
        <w:rPr>
          <w:rFonts w:hint="eastAsia"/>
          <w:sz w:val="24"/>
          <w:szCs w:val="24"/>
        </w:rPr>
        <w:t>承担</w:t>
      </w:r>
      <w:r>
        <w:rPr>
          <w:rFonts w:hint="eastAsia"/>
          <w:sz w:val="24"/>
          <w:szCs w:val="24"/>
          <w:lang w:eastAsia="zh-CN"/>
        </w:rPr>
        <w:t>对</w:t>
      </w:r>
      <w:r>
        <w:rPr>
          <w:rFonts w:hint="eastAsia"/>
          <w:sz w:val="24"/>
          <w:szCs w:val="24"/>
        </w:rPr>
        <w:t>甲方</w:t>
      </w:r>
      <w:r>
        <w:rPr>
          <w:rFonts w:hint="eastAsia"/>
          <w:sz w:val="24"/>
          <w:szCs w:val="24"/>
          <w:lang w:eastAsia="zh-CN"/>
        </w:rPr>
        <w:t>造成</w:t>
      </w:r>
      <w:r>
        <w:rPr>
          <w:rFonts w:hint="eastAsia"/>
          <w:sz w:val="24"/>
          <w:szCs w:val="24"/>
        </w:rPr>
        <w:t>的一切</w:t>
      </w:r>
      <w:r>
        <w:rPr>
          <w:rFonts w:hint="eastAsia"/>
          <w:sz w:val="24"/>
          <w:szCs w:val="24"/>
          <w:lang w:eastAsia="zh-CN"/>
        </w:rPr>
        <w:t>损失（</w:t>
      </w:r>
      <w:r>
        <w:rPr>
          <w:rFonts w:hint="eastAsia"/>
          <w:sz w:val="24"/>
          <w:szCs w:val="24"/>
          <w:lang w:val="en-US" w:eastAsia="zh-CN"/>
        </w:rPr>
        <w:t>包含且不限于各类赔偿、补偿、诉讼费、仲裁费、鉴定费、评估费、公告费、律师代理费及差旅费等</w:t>
      </w:r>
      <w:r>
        <w:rPr>
          <w:rFonts w:hint="eastAsia"/>
          <w:sz w:val="24"/>
          <w:szCs w:val="24"/>
          <w:lang w:eastAsia="zh-CN"/>
        </w:rPr>
        <w:t>）</w:t>
      </w:r>
      <w:r>
        <w:rPr>
          <w:rFonts w:hint="eastAsia"/>
          <w:sz w:val="24"/>
          <w:szCs w:val="24"/>
        </w:rPr>
        <w:t>上述应诉费用和侵权赔偿可从乙方的工资报酬中扣除。若赔偿数额较大甲方将以侵犯</w:t>
      </w:r>
      <w:r>
        <w:rPr>
          <w:rFonts w:hint="eastAsia"/>
          <w:sz w:val="24"/>
          <w:szCs w:val="24"/>
          <w:lang w:eastAsia="zh-CN"/>
        </w:rPr>
        <w:t>商业</w:t>
      </w:r>
      <w:r>
        <w:rPr>
          <w:rFonts w:hint="eastAsia"/>
          <w:sz w:val="24"/>
          <w:szCs w:val="24"/>
        </w:rPr>
        <w:t>秘密罪提起刑事附带民事诉讼，追究其责任。</w:t>
      </w:r>
    </w:p>
    <w:p>
      <w:pPr>
        <w:autoSpaceDE w:val="0"/>
        <w:autoSpaceDN w:val="0"/>
        <w:adjustRightInd w:val="0"/>
        <w:spacing w:line="360" w:lineRule="auto"/>
        <w:ind w:firstLine="562" w:firstLineChars="200"/>
        <w:rPr>
          <w:rFonts w:ascii="黑体" w:eastAsia="黑体" w:cs="黑体"/>
          <w:b/>
          <w:bCs/>
          <w:sz w:val="28"/>
          <w:szCs w:val="28"/>
          <w:lang w:val="zh-CN"/>
        </w:rPr>
      </w:pPr>
      <w:r>
        <w:rPr>
          <w:rFonts w:hint="eastAsia" w:ascii="黑体" w:eastAsia="黑体" w:cs="黑体"/>
          <w:b/>
          <w:bCs/>
          <w:sz w:val="28"/>
          <w:szCs w:val="28"/>
          <w:lang w:val="zh-CN"/>
        </w:rPr>
        <w:t>第十三条</w:t>
      </w:r>
      <w:r>
        <w:rPr>
          <w:rFonts w:ascii="黑体" w:eastAsia="黑体" w:cs="黑体"/>
          <w:b/>
          <w:bCs/>
          <w:sz w:val="28"/>
          <w:szCs w:val="28"/>
          <w:lang w:val="zh-CN"/>
        </w:rPr>
        <w:t xml:space="preserve">  </w:t>
      </w:r>
      <w:r>
        <w:rPr>
          <w:rFonts w:hint="eastAsia" w:ascii="黑体" w:eastAsia="黑体" w:cs="黑体"/>
          <w:b/>
          <w:bCs/>
          <w:sz w:val="28"/>
          <w:szCs w:val="28"/>
          <w:lang w:val="zh-CN"/>
        </w:rPr>
        <w:t>其他</w:t>
      </w:r>
    </w:p>
    <w:p>
      <w:pPr>
        <w:autoSpaceDE w:val="0"/>
        <w:autoSpaceDN w:val="0"/>
        <w:adjustRightInd w:val="0"/>
        <w:spacing w:line="360" w:lineRule="auto"/>
        <w:ind w:firstLine="480" w:firstLineChars="200"/>
        <w:rPr>
          <w:sz w:val="24"/>
          <w:szCs w:val="24"/>
        </w:rPr>
      </w:pPr>
      <w:r>
        <w:rPr>
          <w:rFonts w:hint="eastAsia" w:ascii="宋体" w:cs="宋体"/>
          <w:sz w:val="24"/>
          <w:szCs w:val="24"/>
          <w:lang w:val="zh-CN" w:eastAsia="zh-CN"/>
        </w:rPr>
        <w:t>一</w:t>
      </w:r>
      <w:r>
        <w:rPr>
          <w:rFonts w:hint="eastAsia" w:ascii="宋体" w:cs="宋体"/>
          <w:sz w:val="24"/>
          <w:szCs w:val="24"/>
          <w:lang w:val="zh-CN"/>
        </w:rPr>
        <w:t>、本合同在履行中发生争议，任何一方均可向</w:t>
      </w:r>
      <w:r>
        <w:rPr>
          <w:rFonts w:hint="eastAsia" w:ascii="宋体" w:cs="宋体"/>
          <w:sz w:val="24"/>
          <w:szCs w:val="24"/>
        </w:rPr>
        <w:t>甲方工商注册地</w:t>
      </w:r>
      <w:r>
        <w:rPr>
          <w:rFonts w:hint="eastAsia" w:ascii="宋体" w:cs="宋体"/>
          <w:sz w:val="24"/>
          <w:szCs w:val="24"/>
          <w:lang w:val="zh-CN"/>
        </w:rPr>
        <w:t>劳动争议调解委员会申请调解，也可向</w:t>
      </w:r>
      <w:r>
        <w:rPr>
          <w:rFonts w:hint="eastAsia" w:ascii="宋体" w:cs="宋体"/>
          <w:sz w:val="24"/>
          <w:szCs w:val="24"/>
        </w:rPr>
        <w:t>甲方工商注册地</w:t>
      </w:r>
      <w:r>
        <w:rPr>
          <w:rFonts w:hint="eastAsia" w:ascii="宋体" w:cs="宋体"/>
          <w:sz w:val="24"/>
          <w:szCs w:val="24"/>
          <w:lang w:val="zh-CN"/>
        </w:rPr>
        <w:t>劳动争议仲裁委员会申请仲裁。对仲裁裁决不服的，可以向人民法院起诉。</w:t>
      </w:r>
    </w:p>
    <w:p>
      <w:pPr>
        <w:autoSpaceDE w:val="0"/>
        <w:autoSpaceDN w:val="0"/>
        <w:adjustRightInd w:val="0"/>
        <w:spacing w:line="360" w:lineRule="auto"/>
        <w:ind w:firstLine="516" w:firstLineChars="215"/>
        <w:rPr>
          <w:sz w:val="24"/>
          <w:szCs w:val="24"/>
        </w:rPr>
      </w:pPr>
      <w:r>
        <w:rPr>
          <w:rFonts w:hint="eastAsia"/>
          <w:sz w:val="24"/>
          <w:szCs w:val="24"/>
        </w:rPr>
        <w:t>二</w:t>
      </w:r>
      <w:r>
        <w:rPr>
          <w:rFonts w:hint="eastAsia" w:ascii="宋体" w:cs="宋体"/>
          <w:sz w:val="24"/>
          <w:szCs w:val="24"/>
          <w:lang w:val="zh-CN"/>
        </w:rPr>
        <w:t>、本合同未尽事项，按国家有关法律法规执行。</w:t>
      </w:r>
    </w:p>
    <w:p>
      <w:pPr>
        <w:autoSpaceDE w:val="0"/>
        <w:autoSpaceDN w:val="0"/>
        <w:adjustRightInd w:val="0"/>
        <w:spacing w:line="360" w:lineRule="auto"/>
        <w:ind w:firstLine="516" w:firstLineChars="215"/>
        <w:rPr>
          <w:sz w:val="24"/>
          <w:szCs w:val="24"/>
        </w:rPr>
      </w:pPr>
      <w:r>
        <w:rPr>
          <w:rFonts w:hint="eastAsia"/>
          <w:sz w:val="24"/>
          <w:szCs w:val="24"/>
        </w:rPr>
        <w:t>三</w:t>
      </w:r>
      <w:r>
        <w:rPr>
          <w:rFonts w:hint="eastAsia" w:ascii="宋体" w:cs="宋体"/>
          <w:sz w:val="24"/>
          <w:szCs w:val="24"/>
          <w:lang w:val="zh-CN"/>
        </w:rPr>
        <w:t>、本合同条款如与今后国家颁布的法律法规相抵触时，按国家新的法律法规执行。</w:t>
      </w:r>
    </w:p>
    <w:p>
      <w:pPr>
        <w:autoSpaceDE w:val="0"/>
        <w:autoSpaceDN w:val="0"/>
        <w:adjustRightInd w:val="0"/>
        <w:spacing w:line="360" w:lineRule="auto"/>
        <w:ind w:firstLine="516" w:firstLineChars="215"/>
        <w:rPr>
          <w:sz w:val="24"/>
          <w:szCs w:val="24"/>
        </w:rPr>
      </w:pPr>
      <w:r>
        <w:rPr>
          <w:rFonts w:hint="eastAsia"/>
          <w:sz w:val="24"/>
          <w:szCs w:val="24"/>
        </w:rPr>
        <w:t>四</w:t>
      </w:r>
      <w:r>
        <w:rPr>
          <w:rFonts w:hint="eastAsia" w:ascii="宋体" w:cs="宋体"/>
          <w:sz w:val="24"/>
          <w:szCs w:val="24"/>
          <w:lang w:val="zh-CN"/>
        </w:rPr>
        <w:t>、本合同依法订立，双方签字盖章且乙方实际到岗工作后生效，双方必须严格履行。</w:t>
      </w:r>
    </w:p>
    <w:p>
      <w:pPr>
        <w:autoSpaceDE w:val="0"/>
        <w:autoSpaceDN w:val="0"/>
        <w:adjustRightInd w:val="0"/>
        <w:spacing w:line="360" w:lineRule="auto"/>
        <w:ind w:firstLine="480" w:firstLineChars="200"/>
        <w:rPr>
          <w:sz w:val="24"/>
          <w:szCs w:val="24"/>
        </w:rPr>
      </w:pPr>
      <w:r>
        <w:rPr>
          <w:rFonts w:hint="eastAsia"/>
          <w:sz w:val="24"/>
          <w:szCs w:val="24"/>
        </w:rPr>
        <w:t>五</w:t>
      </w:r>
      <w:r>
        <w:rPr>
          <w:rFonts w:hint="eastAsia" w:ascii="宋体" w:cs="宋体"/>
          <w:sz w:val="24"/>
          <w:szCs w:val="24"/>
          <w:lang w:val="zh-CN"/>
        </w:rPr>
        <w:t>、本合同一式两份，甲乙双方各执一份。</w:t>
      </w:r>
    </w:p>
    <w:p>
      <w:pPr>
        <w:autoSpaceDE w:val="0"/>
        <w:autoSpaceDN w:val="0"/>
        <w:adjustRightInd w:val="0"/>
        <w:spacing w:line="360" w:lineRule="auto"/>
        <w:rPr>
          <w:sz w:val="24"/>
          <w:szCs w:val="24"/>
        </w:rPr>
      </w:pPr>
    </w:p>
    <w:p>
      <w:pPr>
        <w:autoSpaceDE w:val="0"/>
        <w:autoSpaceDN w:val="0"/>
        <w:adjustRightInd w:val="0"/>
        <w:spacing w:line="360" w:lineRule="auto"/>
        <w:ind w:firstLine="480" w:firstLineChars="200"/>
        <w:rPr>
          <w:rFonts w:hint="eastAsia" w:ascii="宋体" w:cs="宋体"/>
          <w:sz w:val="24"/>
          <w:szCs w:val="24"/>
          <w:lang w:val="zh-CN"/>
        </w:rPr>
      </w:pPr>
    </w:p>
    <w:p>
      <w:pPr>
        <w:autoSpaceDE w:val="0"/>
        <w:autoSpaceDN w:val="0"/>
        <w:adjustRightInd w:val="0"/>
        <w:spacing w:line="360" w:lineRule="auto"/>
        <w:rPr>
          <w:rFonts w:hint="eastAsia" w:ascii="宋体" w:cs="宋体"/>
          <w:sz w:val="24"/>
          <w:szCs w:val="24"/>
          <w:lang w:val="zh-CN"/>
        </w:rPr>
      </w:pPr>
    </w:p>
    <w:p>
      <w:pPr>
        <w:autoSpaceDE w:val="0"/>
        <w:autoSpaceDN w:val="0"/>
        <w:adjustRightInd w:val="0"/>
        <w:spacing w:line="360" w:lineRule="auto"/>
        <w:ind w:firstLine="480" w:firstLineChars="200"/>
        <w:rPr>
          <w:rFonts w:ascii="宋体" w:cs="宋体"/>
          <w:sz w:val="24"/>
          <w:szCs w:val="24"/>
          <w:lang w:val="zh-CN"/>
        </w:rPr>
      </w:pPr>
      <w:r>
        <w:rPr>
          <w:rFonts w:hint="eastAsia" w:ascii="宋体" w:cs="宋体"/>
          <w:sz w:val="24"/>
          <w:szCs w:val="24"/>
          <w:lang w:val="zh-CN"/>
        </w:rPr>
        <w:t>甲方（盖章）：</w:t>
      </w:r>
      <w:r>
        <w:rPr>
          <w:rFonts w:hint="eastAsia" w:ascii="宋体" w:cs="宋体"/>
          <w:sz w:val="24"/>
          <w:szCs w:val="24"/>
        </w:rPr>
        <w:t xml:space="preserve">         </w:t>
      </w:r>
      <w:r>
        <w:rPr>
          <w:rFonts w:hint="eastAsia" w:ascii="宋体" w:cs="宋体"/>
          <w:sz w:val="24"/>
          <w:szCs w:val="24"/>
          <w:lang w:val="zh-CN"/>
        </w:rPr>
        <w:t xml:space="preserve">        </w:t>
      </w:r>
      <w:r>
        <w:rPr>
          <w:rFonts w:hint="eastAsia" w:ascii="宋体" w:cs="宋体"/>
          <w:sz w:val="24"/>
          <w:szCs w:val="24"/>
        </w:rPr>
        <w:t xml:space="preserve">  </w:t>
      </w: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乙方（签字）：</w:t>
      </w:r>
    </w:p>
    <w:p>
      <w:pPr>
        <w:autoSpaceDE w:val="0"/>
        <w:autoSpaceDN w:val="0"/>
        <w:adjustRightInd w:val="0"/>
        <w:spacing w:line="360" w:lineRule="auto"/>
        <w:ind w:firstLine="480" w:firstLineChars="200"/>
        <w:rPr>
          <w:rFonts w:ascii="宋体"/>
          <w:sz w:val="24"/>
          <w:szCs w:val="24"/>
          <w:lang w:val="zh-CN"/>
        </w:rPr>
      </w:pPr>
      <w:r>
        <w:rPr>
          <w:rFonts w:hint="eastAsia" w:ascii="宋体" w:cs="宋体"/>
          <w:sz w:val="24"/>
          <w:szCs w:val="24"/>
          <w:lang w:val="zh-CN"/>
        </w:rPr>
        <w:t>法定代表人：</w:t>
      </w:r>
      <w:r>
        <w:rPr>
          <w:rFonts w:hint="eastAsia" w:ascii="宋体" w:cs="宋体"/>
          <w:sz w:val="24"/>
          <w:szCs w:val="24"/>
        </w:rPr>
        <w:t xml:space="preserve"> </w:t>
      </w:r>
    </w:p>
    <w:p>
      <w:pPr>
        <w:tabs>
          <w:tab w:val="left" w:pos="5837"/>
        </w:tabs>
        <w:autoSpaceDE w:val="0"/>
        <w:autoSpaceDN w:val="0"/>
        <w:adjustRightInd w:val="0"/>
        <w:spacing w:line="360" w:lineRule="auto"/>
        <w:ind w:firstLine="480" w:firstLineChars="200"/>
        <w:rPr>
          <w:rFonts w:ascii="黑体" w:eastAsia="黑体" w:cs="黑体"/>
          <w:b/>
          <w:bCs/>
          <w:sz w:val="28"/>
          <w:szCs w:val="28"/>
        </w:rPr>
      </w:pPr>
      <w:r>
        <w:rPr>
          <w:rFonts w:hint="eastAsia" w:ascii="宋体" w:cs="宋体"/>
          <w:sz w:val="24"/>
          <w:szCs w:val="24"/>
        </w:rPr>
        <w:t>签字日期：     年    月    日             签字日期：</w:t>
      </w:r>
      <w:r>
        <w:rPr>
          <w:rFonts w:ascii="宋体" w:cs="宋体"/>
          <w:sz w:val="24"/>
          <w:szCs w:val="24"/>
        </w:rPr>
        <w:t xml:space="preserve"> </w:t>
      </w:r>
      <w:r>
        <w:rPr>
          <w:rFonts w:hint="eastAsia" w:ascii="宋体" w:cs="宋体"/>
          <w:sz w:val="24"/>
          <w:szCs w:val="24"/>
        </w:rPr>
        <w:t xml:space="preserve">   年     月    日</w:t>
      </w:r>
    </w:p>
    <w:sectPr>
      <w:headerReference r:id="rId3" w:type="default"/>
      <w:footerReference r:id="rId4" w:type="default"/>
      <w:footerReference r:id="rId5" w:type="even"/>
      <w:pgSz w:w="11907" w:h="16839"/>
      <w:pgMar w:top="1418" w:right="1134" w:bottom="1418" w:left="1134" w:header="680" w:footer="680" w:gutter="0"/>
      <w:cols w:space="96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6C2C9"/>
    <w:multiLevelType w:val="singleLevel"/>
    <w:tmpl w:val="DA66C2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60"/>
    <w:rsid w:val="00016B76"/>
    <w:rsid w:val="00034304"/>
    <w:rsid w:val="00062886"/>
    <w:rsid w:val="00063A2E"/>
    <w:rsid w:val="000C0278"/>
    <w:rsid w:val="000F33D2"/>
    <w:rsid w:val="00120C28"/>
    <w:rsid w:val="0014735D"/>
    <w:rsid w:val="00184A93"/>
    <w:rsid w:val="001A191B"/>
    <w:rsid w:val="001C6B86"/>
    <w:rsid w:val="001F36F3"/>
    <w:rsid w:val="002163AB"/>
    <w:rsid w:val="002479DE"/>
    <w:rsid w:val="00271E6A"/>
    <w:rsid w:val="0028218F"/>
    <w:rsid w:val="00282C6D"/>
    <w:rsid w:val="00295CA9"/>
    <w:rsid w:val="002A259A"/>
    <w:rsid w:val="002B3458"/>
    <w:rsid w:val="0030518E"/>
    <w:rsid w:val="00305C00"/>
    <w:rsid w:val="00333D96"/>
    <w:rsid w:val="003560F6"/>
    <w:rsid w:val="00366D3E"/>
    <w:rsid w:val="003F54D2"/>
    <w:rsid w:val="00421979"/>
    <w:rsid w:val="00442EB3"/>
    <w:rsid w:val="004522CF"/>
    <w:rsid w:val="00511423"/>
    <w:rsid w:val="00523C84"/>
    <w:rsid w:val="00586BF2"/>
    <w:rsid w:val="005C10EF"/>
    <w:rsid w:val="005C5728"/>
    <w:rsid w:val="00640F0E"/>
    <w:rsid w:val="006A7EC3"/>
    <w:rsid w:val="006F26C2"/>
    <w:rsid w:val="00720378"/>
    <w:rsid w:val="0073205C"/>
    <w:rsid w:val="00732E80"/>
    <w:rsid w:val="00737B05"/>
    <w:rsid w:val="007D1FAA"/>
    <w:rsid w:val="007F1C7C"/>
    <w:rsid w:val="008003C5"/>
    <w:rsid w:val="00882D7B"/>
    <w:rsid w:val="00886DB0"/>
    <w:rsid w:val="008E7D53"/>
    <w:rsid w:val="008F71B3"/>
    <w:rsid w:val="0091626E"/>
    <w:rsid w:val="0093267E"/>
    <w:rsid w:val="00972E3B"/>
    <w:rsid w:val="00986D21"/>
    <w:rsid w:val="00990FC5"/>
    <w:rsid w:val="009A68DB"/>
    <w:rsid w:val="009E7148"/>
    <w:rsid w:val="00A20600"/>
    <w:rsid w:val="00A23264"/>
    <w:rsid w:val="00A3691A"/>
    <w:rsid w:val="00A41D84"/>
    <w:rsid w:val="00A85E52"/>
    <w:rsid w:val="00AA0E62"/>
    <w:rsid w:val="00AC767B"/>
    <w:rsid w:val="00AD7E55"/>
    <w:rsid w:val="00AF0821"/>
    <w:rsid w:val="00B00A66"/>
    <w:rsid w:val="00B01692"/>
    <w:rsid w:val="00B11731"/>
    <w:rsid w:val="00B16570"/>
    <w:rsid w:val="00B16B82"/>
    <w:rsid w:val="00B20620"/>
    <w:rsid w:val="00B20F36"/>
    <w:rsid w:val="00B22B23"/>
    <w:rsid w:val="00B369AD"/>
    <w:rsid w:val="00B6661F"/>
    <w:rsid w:val="00B77FC3"/>
    <w:rsid w:val="00B97E9C"/>
    <w:rsid w:val="00C00BEE"/>
    <w:rsid w:val="00C2227D"/>
    <w:rsid w:val="00C7328F"/>
    <w:rsid w:val="00CB4FD1"/>
    <w:rsid w:val="00D036EF"/>
    <w:rsid w:val="00D23410"/>
    <w:rsid w:val="00D24022"/>
    <w:rsid w:val="00DC24B8"/>
    <w:rsid w:val="00DC3EE1"/>
    <w:rsid w:val="00E26630"/>
    <w:rsid w:val="00E34A81"/>
    <w:rsid w:val="00E7613C"/>
    <w:rsid w:val="00EA0739"/>
    <w:rsid w:val="00F121E6"/>
    <w:rsid w:val="00F14160"/>
    <w:rsid w:val="00F52B41"/>
    <w:rsid w:val="00F63D18"/>
    <w:rsid w:val="00F73896"/>
    <w:rsid w:val="00FB37CB"/>
    <w:rsid w:val="00FE437C"/>
    <w:rsid w:val="00FF2D51"/>
    <w:rsid w:val="015227A2"/>
    <w:rsid w:val="02C57AFC"/>
    <w:rsid w:val="03017EC8"/>
    <w:rsid w:val="03CC33CE"/>
    <w:rsid w:val="03CF2E14"/>
    <w:rsid w:val="03D83AA1"/>
    <w:rsid w:val="040127CD"/>
    <w:rsid w:val="052855AD"/>
    <w:rsid w:val="068A7C91"/>
    <w:rsid w:val="078A6A31"/>
    <w:rsid w:val="08F2642A"/>
    <w:rsid w:val="0BFE7252"/>
    <w:rsid w:val="0F4F561B"/>
    <w:rsid w:val="113C580C"/>
    <w:rsid w:val="118F7F3A"/>
    <w:rsid w:val="13B20108"/>
    <w:rsid w:val="13C667CE"/>
    <w:rsid w:val="13EF69B5"/>
    <w:rsid w:val="145407A4"/>
    <w:rsid w:val="14CF3EB0"/>
    <w:rsid w:val="17D16C3D"/>
    <w:rsid w:val="17E111AB"/>
    <w:rsid w:val="18434955"/>
    <w:rsid w:val="18563A91"/>
    <w:rsid w:val="18C57849"/>
    <w:rsid w:val="1A137007"/>
    <w:rsid w:val="1A1D4BEC"/>
    <w:rsid w:val="1A3E01B6"/>
    <w:rsid w:val="1AA131BC"/>
    <w:rsid w:val="1AE7558F"/>
    <w:rsid w:val="1C566885"/>
    <w:rsid w:val="1C936810"/>
    <w:rsid w:val="1CCA1753"/>
    <w:rsid w:val="1D0018D2"/>
    <w:rsid w:val="1D460688"/>
    <w:rsid w:val="1D9E6BF7"/>
    <w:rsid w:val="1DDB7640"/>
    <w:rsid w:val="1E3D77C3"/>
    <w:rsid w:val="1E814DE2"/>
    <w:rsid w:val="1F346FCD"/>
    <w:rsid w:val="1F50474B"/>
    <w:rsid w:val="1F995B9B"/>
    <w:rsid w:val="237758C2"/>
    <w:rsid w:val="23F01190"/>
    <w:rsid w:val="245825CD"/>
    <w:rsid w:val="25555956"/>
    <w:rsid w:val="25DA44BA"/>
    <w:rsid w:val="26081579"/>
    <w:rsid w:val="27030CAD"/>
    <w:rsid w:val="27064909"/>
    <w:rsid w:val="27480BD7"/>
    <w:rsid w:val="278A4FEB"/>
    <w:rsid w:val="27A517F0"/>
    <w:rsid w:val="27B6028F"/>
    <w:rsid w:val="28543F33"/>
    <w:rsid w:val="292F5367"/>
    <w:rsid w:val="297208D6"/>
    <w:rsid w:val="29AE5F1C"/>
    <w:rsid w:val="29CA61BC"/>
    <w:rsid w:val="2A072F41"/>
    <w:rsid w:val="2A1A7979"/>
    <w:rsid w:val="2AD10E8D"/>
    <w:rsid w:val="2ADD05DD"/>
    <w:rsid w:val="2C15292E"/>
    <w:rsid w:val="2C58122D"/>
    <w:rsid w:val="2D3A58A9"/>
    <w:rsid w:val="2D7E559F"/>
    <w:rsid w:val="2E3A7979"/>
    <w:rsid w:val="2F6C037F"/>
    <w:rsid w:val="2FFA4345"/>
    <w:rsid w:val="30C416BB"/>
    <w:rsid w:val="30FC65A9"/>
    <w:rsid w:val="310D1D1E"/>
    <w:rsid w:val="345772B6"/>
    <w:rsid w:val="34800B6C"/>
    <w:rsid w:val="34FA3A3C"/>
    <w:rsid w:val="366F3494"/>
    <w:rsid w:val="368E2DD0"/>
    <w:rsid w:val="369E4D8E"/>
    <w:rsid w:val="375F2BA7"/>
    <w:rsid w:val="38807601"/>
    <w:rsid w:val="391B571E"/>
    <w:rsid w:val="39995C85"/>
    <w:rsid w:val="39AE629E"/>
    <w:rsid w:val="3A523230"/>
    <w:rsid w:val="3B3F20B2"/>
    <w:rsid w:val="3B9C4569"/>
    <w:rsid w:val="3BD64B51"/>
    <w:rsid w:val="3D8F05C3"/>
    <w:rsid w:val="3EC22F8A"/>
    <w:rsid w:val="3F2B5857"/>
    <w:rsid w:val="3F9C103E"/>
    <w:rsid w:val="41203423"/>
    <w:rsid w:val="425B36DB"/>
    <w:rsid w:val="44150CEB"/>
    <w:rsid w:val="44EF0068"/>
    <w:rsid w:val="45BB3C85"/>
    <w:rsid w:val="46051C64"/>
    <w:rsid w:val="467C5C1D"/>
    <w:rsid w:val="46AC107C"/>
    <w:rsid w:val="47B7664E"/>
    <w:rsid w:val="48CC344F"/>
    <w:rsid w:val="49212940"/>
    <w:rsid w:val="497A70F4"/>
    <w:rsid w:val="497D2533"/>
    <w:rsid w:val="4AFD3568"/>
    <w:rsid w:val="4BD341C9"/>
    <w:rsid w:val="4C223C5A"/>
    <w:rsid w:val="4C557866"/>
    <w:rsid w:val="4D0E5C03"/>
    <w:rsid w:val="4DEF2B5B"/>
    <w:rsid w:val="4E76411E"/>
    <w:rsid w:val="4E8C5B16"/>
    <w:rsid w:val="52DB18FE"/>
    <w:rsid w:val="533D0653"/>
    <w:rsid w:val="54355EC9"/>
    <w:rsid w:val="55D67056"/>
    <w:rsid w:val="5619058E"/>
    <w:rsid w:val="567B064E"/>
    <w:rsid w:val="56A87630"/>
    <w:rsid w:val="571D2C2C"/>
    <w:rsid w:val="591C5BC3"/>
    <w:rsid w:val="593255C6"/>
    <w:rsid w:val="59E379CD"/>
    <w:rsid w:val="5AB04191"/>
    <w:rsid w:val="5B7023A1"/>
    <w:rsid w:val="5CBE6738"/>
    <w:rsid w:val="5CE9066A"/>
    <w:rsid w:val="5D87729C"/>
    <w:rsid w:val="5FAA6524"/>
    <w:rsid w:val="5FCC08B4"/>
    <w:rsid w:val="62423D46"/>
    <w:rsid w:val="62450408"/>
    <w:rsid w:val="6249644C"/>
    <w:rsid w:val="62C37041"/>
    <w:rsid w:val="64397CD2"/>
    <w:rsid w:val="64C54FE4"/>
    <w:rsid w:val="655F3169"/>
    <w:rsid w:val="6629753D"/>
    <w:rsid w:val="66F6489C"/>
    <w:rsid w:val="67916C43"/>
    <w:rsid w:val="68267A44"/>
    <w:rsid w:val="69724162"/>
    <w:rsid w:val="698424A5"/>
    <w:rsid w:val="6A355460"/>
    <w:rsid w:val="6A5F104C"/>
    <w:rsid w:val="6C3A7664"/>
    <w:rsid w:val="6D212FAC"/>
    <w:rsid w:val="6DF910A0"/>
    <w:rsid w:val="6F2316A1"/>
    <w:rsid w:val="6F9C69CB"/>
    <w:rsid w:val="702033A1"/>
    <w:rsid w:val="706D412E"/>
    <w:rsid w:val="732C4C67"/>
    <w:rsid w:val="759359A5"/>
    <w:rsid w:val="771D1073"/>
    <w:rsid w:val="775D7D57"/>
    <w:rsid w:val="77783A71"/>
    <w:rsid w:val="77BE62F8"/>
    <w:rsid w:val="7A204DF4"/>
    <w:rsid w:val="7B056FFB"/>
    <w:rsid w:val="7CB44AE9"/>
    <w:rsid w:val="7CF03FA7"/>
    <w:rsid w:val="7D1770C9"/>
    <w:rsid w:val="7D6B6154"/>
    <w:rsid w:val="7DA61A90"/>
    <w:rsid w:val="7DD67DE7"/>
    <w:rsid w:val="7E463E8F"/>
    <w:rsid w:val="7F674F0C"/>
    <w:rsid w:val="7F87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360" w:lineRule="auto"/>
      <w:ind w:firstLine="480"/>
    </w:pPr>
    <w:rPr>
      <w:rFonts w:ascii="宋体"/>
      <w:lang w:val="zh-CN"/>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qFormat/>
    <w:uiPriority w:val="99"/>
    <w:rPr>
      <w:kern w:val="2"/>
      <w:sz w:val="18"/>
      <w:szCs w:val="18"/>
    </w:rPr>
  </w:style>
  <w:style w:type="character" w:customStyle="1" w:styleId="10">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7</Pages>
  <Words>4038</Words>
  <Characters>4074</Characters>
  <Lines>29</Lines>
  <Paragraphs>8</Paragraphs>
  <TotalTime>54</TotalTime>
  <ScaleCrop>false</ScaleCrop>
  <LinksUpToDate>false</LinksUpToDate>
  <CharactersWithSpaces>4999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2016-05-18T06:29:00Z</dcterms:created>
  <dc:creator>番茄花园</dc:creator>
  <cp:lastModifiedBy>亦苒</cp:lastModifiedBy>
  <cp:lastPrinted>2019-11-04T02:56:00Z</cp:lastPrinted>
  <dcterms:modified xsi:type="dcterms:W3CDTF">2022-03-28T07:19:20Z</dcterms:modified>
  <dc:title>劳    动    合    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27BCB006A7E44E56963950CB5FCA469A</vt:lpwstr>
  </property>
</Properties>
</file>