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自媒体推广合同</w:t>
      </w:r>
    </w:p>
    <w:p/>
    <w:p>
      <w:pPr>
        <w:pStyle w:val="7"/>
        <w:spacing w:before="0" w:beforeAutospacing="0" w:after="0" w:afterAutospacing="0" w:line="360" w:lineRule="auto"/>
        <w:rPr>
          <w:rFonts w:ascii="宋体" w:hAnsi="宋体" w:cs="宋体"/>
          <w:color w:val="000000"/>
          <w:sz w:val="24"/>
        </w:rPr>
      </w:pPr>
      <w:r>
        <w:rPr>
          <w:rFonts w:ascii="宋体" w:hAnsi="宋体" w:cs="宋体"/>
          <w:b/>
          <w:color w:val="000000"/>
          <w:sz w:val="24"/>
        </w:rPr>
        <w:t>甲方（客户方）：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7"/>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7"/>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7"/>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7"/>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360" w:lineRule="auto"/>
        <w:rPr>
          <w:rFonts w:ascii="宋体" w:hAnsi="宋体" w:cs="宋体"/>
          <w:color w:val="000000"/>
          <w:sz w:val="24"/>
        </w:rPr>
      </w:pP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上述各方经平等自愿协商，签订本合同以共同遵守。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服务内容</w:t>
      </w:r>
    </w:p>
    <w:p>
      <w:pPr>
        <w:pStyle w:val="7"/>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甲方委托乙方通过乙方名下自媒体账号进行产品推广宣传，</w:t>
      </w:r>
      <w:r>
        <w:rPr>
          <w:rFonts w:ascii="宋体" w:hAnsi="宋体" w:cs="宋体"/>
          <w:color w:val="000000"/>
          <w:sz w:val="24"/>
        </w:rPr>
        <w:t>具体投放媒体</w:t>
      </w:r>
      <w:commentRangeStart w:id="0"/>
      <w:r>
        <w:rPr>
          <w:rFonts w:ascii="宋体" w:hAnsi="宋体" w:cs="宋体"/>
          <w:color w:val="000000"/>
          <w:sz w:val="24"/>
        </w:rPr>
        <w:t>参见附件</w:t>
      </w:r>
      <w:commentRangeEnd w:id="0"/>
      <w:r>
        <w:commentReference w:id="0"/>
      </w:r>
      <w:r>
        <w:rPr>
          <w:rFonts w:ascii="宋体" w:hAnsi="宋体" w:cs="宋体"/>
          <w:color w:val="000000"/>
          <w:sz w:val="24"/>
        </w:rPr>
        <w:t>，合同期内</w:t>
      </w:r>
      <w:r>
        <w:rPr>
          <w:rFonts w:hint="eastAsia" w:ascii="宋体" w:hAnsi="宋体" w:cs="宋体"/>
          <w:color w:val="000000"/>
          <w:sz w:val="24"/>
          <w:lang w:eastAsia="zh-CN"/>
        </w:rPr>
        <w:t>，</w:t>
      </w:r>
      <w:r>
        <w:rPr>
          <w:rFonts w:ascii="宋体" w:hAnsi="宋体" w:cs="宋体"/>
          <w:color w:val="000000"/>
          <w:sz w:val="24"/>
        </w:rPr>
        <w:t>甲方有权对附件媒体进行替换，或要求乙方及时更新可以替换资源，乙方执行内容非全部为自媒体大号转发类型，</w:t>
      </w:r>
      <w:commentRangeStart w:id="1"/>
      <w:r>
        <w:rPr>
          <w:rFonts w:ascii="宋体" w:hAnsi="宋体" w:cs="宋体"/>
          <w:color w:val="000000"/>
          <w:sz w:val="24"/>
        </w:rPr>
        <w:t>执行内容包含部分微信文内广告位投放</w:t>
      </w:r>
      <w:commentRangeEnd w:id="1"/>
      <w:r>
        <w:commentReference w:id="1"/>
      </w:r>
      <w:r>
        <w:rPr>
          <w:rFonts w:ascii="宋体" w:hAnsi="宋体" w:cs="宋体"/>
          <w:color w:val="000000"/>
          <w:sz w:val="24"/>
        </w:rPr>
        <w:t>，所有执行项必须按甲方要求及时调整，因未沟通产生的所有费用均</w:t>
      </w:r>
      <w:r>
        <w:rPr>
          <w:rFonts w:hint="eastAsia" w:ascii="宋体" w:hAnsi="宋体" w:cs="宋体"/>
          <w:color w:val="000000"/>
          <w:sz w:val="24"/>
          <w:lang w:val="en-US" w:eastAsia="zh-CN"/>
        </w:rPr>
        <w:t>由</w:t>
      </w:r>
      <w:r>
        <w:rPr>
          <w:rFonts w:ascii="宋体" w:hAnsi="宋体" w:cs="宋体"/>
          <w:color w:val="000000"/>
          <w:sz w:val="24"/>
        </w:rPr>
        <w:t>乙方承担。</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甲方的权利和义务</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提供专人与乙方联系。</w:t>
      </w:r>
    </w:p>
    <w:p>
      <w:pPr>
        <w:pStyle w:val="7"/>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甲方必须保证</w:t>
      </w:r>
      <w:r>
        <w:rPr>
          <w:rFonts w:hint="eastAsia" w:ascii="宋体" w:hAnsi="宋体" w:cs="宋体"/>
          <w:color w:val="000000"/>
          <w:sz w:val="24"/>
          <w:lang w:val="en-US" w:eastAsia="zh-CN"/>
        </w:rPr>
        <w:t>推广</w:t>
      </w:r>
      <w:r>
        <w:rPr>
          <w:rFonts w:ascii="宋体" w:hAnsi="宋体" w:cs="宋体"/>
          <w:color w:val="000000"/>
          <w:sz w:val="24"/>
        </w:rPr>
        <w:t>信息内容的合法性和真实性，如因此引起纠纷，乙方不承担任何法律责任。</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8"/>
        </w:rPr>
        <w:t>乙方的权利义务</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提供专人与甲方联络。</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按合同相关约定，为甲方提供推广服务。</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在要求的期限内，完成合同规定项目。</w:t>
      </w:r>
    </w:p>
    <w:p>
      <w:pPr>
        <w:pStyle w:val="7"/>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乙方针对甲方约定的服务达标时应及时通知甲方，甲方也应即时通过互联网查看效果确认，如甲方未能即时确认该推广的合同生效日以乙方发出通知的第三日为准。</w:t>
      </w:r>
    </w:p>
    <w:p>
      <w:pPr>
        <w:pStyle w:val="3"/>
        <w:numPr>
          <w:ilvl w:val="0"/>
          <w:numId w:val="4"/>
        </w:numPr>
        <w:spacing w:before="0" w:beforeAutospacing="0" w:after="0" w:afterAutospacing="0" w:line="360" w:lineRule="auto"/>
        <w:rPr>
          <w:rFonts w:ascii="宋体" w:hAnsi="宋体" w:cs="宋体"/>
          <w:color w:val="000000"/>
        </w:rPr>
      </w:pPr>
      <w:r>
        <w:rPr>
          <w:rFonts w:hint="eastAsia" w:ascii="宋体" w:hAnsi="宋体" w:cs="宋体"/>
          <w:b/>
          <w:sz w:val="28"/>
          <w:lang w:val="en-US" w:eastAsia="zh-CN"/>
        </w:rPr>
        <w:t>乙方唯一指定</w:t>
      </w:r>
      <w:r>
        <w:rPr>
          <w:rFonts w:ascii="宋体" w:hAnsi="宋体" w:cs="宋体"/>
          <w:b/>
          <w:sz w:val="28"/>
        </w:rPr>
        <w:t>付款方式</w:t>
      </w:r>
    </w:p>
    <w:p>
      <w:pPr>
        <w:pStyle w:val="7"/>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指定收款账号：</w:t>
      </w:r>
      <w:r>
        <w:rPr>
          <w:rFonts w:ascii="宋体" w:hAnsi="宋体" w:cs="宋体"/>
          <w:color w:val="000000"/>
          <w:sz w:val="24"/>
          <w:u w:val="single"/>
        </w:rPr>
        <w:t>        </w:t>
      </w:r>
      <w:r>
        <w:rPr>
          <w:rFonts w:ascii="宋体" w:hAnsi="宋体" w:cs="宋体"/>
          <w:color w:val="000000"/>
          <w:sz w:val="24"/>
        </w:rPr>
        <w:t>。</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single"/>
        </w:rPr>
        <w:t>   </w:t>
      </w:r>
      <w:r>
        <w:rPr>
          <w:rFonts w:ascii="宋体" w:hAnsi="宋体" w:cs="宋体"/>
          <w:color w:val="000000"/>
          <w:sz w:val="24"/>
        </w:rPr>
        <w:t>。</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single"/>
        </w:rPr>
        <w:t>  </w:t>
      </w:r>
      <w:r>
        <w:rPr>
          <w:rFonts w:ascii="宋体" w:hAnsi="宋体" w:cs="宋体"/>
          <w:color w:val="000000"/>
          <w:sz w:val="24"/>
        </w:rPr>
        <w:t>。</w:t>
      </w:r>
    </w:p>
    <w:p>
      <w:pPr>
        <w:pStyle w:val="7"/>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费用结算、时间</w:t>
      </w:r>
    </w:p>
    <w:p>
      <w:pPr>
        <w:pStyle w:val="7"/>
        <w:numPr>
          <w:ilvl w:val="0"/>
          <w:numId w:val="5"/>
        </w:numPr>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本合同签订当日，双方确认：</w:t>
      </w:r>
      <w:r>
        <w:rPr>
          <w:rFonts w:hint="eastAsia" w:ascii="宋体" w:hAnsi="宋体" w:cs="宋体"/>
          <w:color w:val="000000"/>
          <w:sz w:val="24"/>
          <w:lang w:val="en-US" w:eastAsia="zh-CN"/>
        </w:rPr>
        <w:t>乙方</w:t>
      </w:r>
      <w:r>
        <w:rPr>
          <w:rFonts w:ascii="宋体" w:hAnsi="宋体" w:cs="宋体"/>
          <w:color w:val="000000"/>
          <w:sz w:val="24"/>
        </w:rPr>
        <w:t>服务报酬为甲方实际收到的</w:t>
      </w:r>
      <w:r>
        <w:rPr>
          <w:rFonts w:hint="eastAsia" w:ascii="宋体" w:hAnsi="宋体" w:cs="宋体"/>
          <w:color w:val="000000"/>
          <w:sz w:val="24"/>
          <w:lang w:val="en-US" w:eastAsia="zh-CN"/>
        </w:rPr>
        <w:t>产品</w:t>
      </w:r>
      <w:r>
        <w:rPr>
          <w:rFonts w:ascii="宋体" w:hAnsi="宋体" w:cs="宋体"/>
          <w:color w:val="000000"/>
          <w:sz w:val="24"/>
        </w:rPr>
        <w:t>销售金额的</w:t>
      </w:r>
      <w:r>
        <w:rPr>
          <w:rFonts w:hint="eastAsia" w:ascii="宋体" w:hAnsi="宋体" w:cs="宋体"/>
          <w:color w:val="000000"/>
          <w:sz w:val="24"/>
          <w:u w:val="single"/>
          <w:lang w:val="en-US" w:eastAsia="zh-CN"/>
        </w:rPr>
        <w:t>7</w:t>
      </w:r>
      <w:r>
        <w:rPr>
          <w:rFonts w:ascii="宋体" w:hAnsi="宋体" w:cs="宋体"/>
          <w:color w:val="000000"/>
          <w:sz w:val="24"/>
          <w:u w:val="single"/>
        </w:rPr>
        <w:t>0</w:t>
      </w:r>
      <w:r>
        <w:rPr>
          <w:rFonts w:ascii="宋体" w:hAnsi="宋体" w:cs="宋体"/>
          <w:color w:val="000000"/>
          <w:sz w:val="24"/>
        </w:rPr>
        <w:t>%。乙方应按照甲方确定的统一价格标准或指定产品管理平台上的统一价格标准</w:t>
      </w:r>
      <w:r>
        <w:rPr>
          <w:rFonts w:hint="eastAsia" w:ascii="宋体" w:hAnsi="宋体" w:cs="宋体"/>
          <w:color w:val="000000"/>
          <w:sz w:val="24"/>
          <w:lang w:val="en-US" w:eastAsia="zh-CN"/>
        </w:rPr>
        <w:t>进行产品推广服务</w:t>
      </w:r>
      <w:r>
        <w:rPr>
          <w:rFonts w:ascii="宋体" w:hAnsi="宋体" w:cs="宋体"/>
          <w:color w:val="000000"/>
          <w:sz w:val="24"/>
        </w:rPr>
        <w:t>。</w:t>
      </w:r>
    </w:p>
    <w:p>
      <w:pPr>
        <w:pStyle w:val="7"/>
        <w:numPr>
          <w:ilvl w:val="0"/>
          <w:numId w:val="5"/>
        </w:numPr>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合同期间，因使用附件媒体产生的费用，由甲乙双方共同平均承担。</w:t>
      </w:r>
    </w:p>
    <w:p>
      <w:pPr>
        <w:pStyle w:val="7"/>
        <w:numPr>
          <w:ilvl w:val="0"/>
          <w:numId w:val="0"/>
        </w:numPr>
        <w:spacing w:before="0" w:beforeAutospacing="0" w:after="0" w:afterAutospacing="0" w:line="360" w:lineRule="auto"/>
        <w:rPr>
          <w:rFonts w:hint="default" w:ascii="宋体" w:hAnsi="宋体" w:eastAsia="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lang w:val="en-US" w:eastAsia="zh-CN"/>
        </w:rPr>
        <w:t>每个月【  】日前，双方应就上月销售金额以及自媒体费用进行核算并签署确认单，根据双方签字确认单进行利润分配，利润分配份额以双方约定为准。</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8"/>
        </w:rPr>
        <w:t>服务开始</w:t>
      </w:r>
      <w:r>
        <w:rPr>
          <w:rFonts w:hint="eastAsia" w:ascii="宋体" w:hAnsi="宋体" w:cs="宋体"/>
          <w:b/>
          <w:sz w:val="28"/>
          <w:lang w:val="en-US" w:eastAsia="zh-CN"/>
        </w:rPr>
        <w:t>及服务期限</w:t>
      </w:r>
    </w:p>
    <w:p>
      <w:pPr>
        <w:pStyle w:val="7"/>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5.1.</w:t>
      </w:r>
      <w:r>
        <w:rPr>
          <w:rFonts w:ascii="宋体" w:hAnsi="宋体" w:cs="宋体"/>
          <w:color w:val="000000"/>
          <w:sz w:val="24"/>
        </w:rPr>
        <w:t>乙方确认收到甲方协议款的付款后的第一个工作日开始为甲方提供服务，并在规定期限内完成服务项目。</w:t>
      </w:r>
    </w:p>
    <w:p>
      <w:pPr>
        <w:pStyle w:val="7"/>
        <w:spacing w:before="0" w:beforeAutospacing="0" w:after="0" w:afterAutospacing="0"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5.2.服务期限自</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年</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月</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日起至</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年</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月</w:t>
      </w:r>
      <w:r>
        <w:rPr>
          <w:rFonts w:hint="eastAsia" w:ascii="宋体" w:hAnsi="宋体" w:cs="宋体"/>
          <w:color w:val="000000"/>
          <w:sz w:val="24"/>
          <w:u w:val="single"/>
          <w:lang w:val="en-US" w:eastAsia="zh-CN"/>
        </w:rPr>
        <w:t>  </w:t>
      </w:r>
      <w:r>
        <w:rPr>
          <w:rFonts w:hint="eastAsia" w:ascii="宋体" w:hAnsi="宋体" w:cs="宋体"/>
          <w:color w:val="000000"/>
          <w:sz w:val="24"/>
          <w:lang w:val="en-US" w:eastAsia="zh-CN"/>
        </w:rPr>
        <w:t>日止。</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8"/>
        </w:rPr>
        <w:t>验收标准</w:t>
      </w:r>
    </w:p>
    <w:p>
      <w:pPr>
        <w:pStyle w:val="7"/>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乙方应以电话、传真以及电子邮件提供推广结果。</w:t>
      </w:r>
    </w:p>
    <w:p>
      <w:pPr>
        <w:pStyle w:val="7"/>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推广结果达到约定效果即为验收合格。</w:t>
      </w:r>
    </w:p>
    <w:p>
      <w:pPr>
        <w:pStyle w:val="7"/>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甲方请及时验收确认。</w:t>
      </w:r>
    </w:p>
    <w:p>
      <w:pPr>
        <w:pStyle w:val="7"/>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验收期限为三天，如果甲方超过验收期未验收乙方将视为验收满意。</w:t>
      </w:r>
    </w:p>
    <w:p>
      <w:pPr>
        <w:pStyle w:val="7"/>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甲方完成验收后以合同提供的联系方式及时联系乙方。</w:t>
      </w:r>
    </w:p>
    <w:p>
      <w:pPr>
        <w:pStyle w:val="3"/>
        <w:numPr>
          <w:ilvl w:val="0"/>
          <w:numId w:val="8"/>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保密条款</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eastAsiaTheme="minorEastAsia"/>
          <w:color w:val="000000"/>
          <w:sz w:val="24"/>
        </w:rPr>
      </w:pPr>
      <w:r>
        <w:rPr>
          <w:rFonts w:hint="eastAsia" w:ascii="宋体" w:hAnsi="宋体" w:cs="宋体" w:eastAsiaTheme="minorEastAsia"/>
          <w:color w:val="000000"/>
          <w:sz w:val="24"/>
        </w:rPr>
        <w:t>甲、乙双方保证对在讨论、签订、执行本合同过程中所获悉的属于对方且无法自公开渠道获得的文件及资料（包括商业秘密、公司计划、运营活动、财务信息、技术信息、经营信息、销售信息、客户信息及其他商业秘密）等均应予以保密。未经该资料和文件的原提供方书面同意，任一方不得向任何第三方泄露、出售、公开或转卖该商业秘密的全部或部分内容。但法律、法规另有规定或另有约定的除外。</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7"/>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乙方在签订本合同后，如无法向甲方提供约定的服务，甲方有权与乙方中止合同</w:t>
      </w:r>
      <w:r>
        <w:rPr>
          <w:rFonts w:hint="eastAsia" w:ascii="宋体" w:hAnsi="宋体" w:cs="宋体"/>
          <w:color w:val="000000"/>
          <w:sz w:val="24"/>
          <w:lang w:val="en-US" w:eastAsia="zh-CN"/>
        </w:rPr>
        <w:t>并要求乙方承担违约责任</w:t>
      </w:r>
      <w:r>
        <w:rPr>
          <w:rFonts w:ascii="宋体" w:hAnsi="宋体" w:cs="宋体"/>
          <w:color w:val="000000"/>
          <w:sz w:val="24"/>
        </w:rPr>
        <w:t>。</w:t>
      </w:r>
    </w:p>
    <w:p>
      <w:pPr>
        <w:pStyle w:val="7"/>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任何一方有证据表明对方已经、正在或将要违约，可以提出中止履行本合同，但应及时通知对方。</w:t>
      </w:r>
    </w:p>
    <w:p>
      <w:pPr>
        <w:pStyle w:val="7"/>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pStyle w:val="7"/>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合同终止时，乙方未完成合同规定要求，应按照相应比例进行退款。</w:t>
      </w:r>
    </w:p>
    <w:p>
      <w:pPr>
        <w:pStyle w:val="7"/>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如果乙方收到甲方支付的相应费用却并未开展相应的服务，需退还甲方未开展服务部分的相应费用</w:t>
      </w:r>
      <w:r>
        <w:rPr>
          <w:rFonts w:hint="eastAsia" w:ascii="宋体" w:hAnsi="宋体" w:cs="宋体"/>
          <w:color w:val="000000"/>
          <w:sz w:val="24"/>
          <w:lang w:val="en-US" w:eastAsia="zh-CN"/>
        </w:rPr>
        <w:t>并承担违约责任</w:t>
      </w:r>
      <w:r>
        <w:rPr>
          <w:rFonts w:ascii="宋体" w:hAnsi="宋体" w:cs="宋体"/>
          <w:color w:val="000000"/>
          <w:sz w:val="24"/>
        </w:rPr>
        <w:t>，同样，如果甲方未能按时支付各项费用，</w:t>
      </w:r>
      <w:r>
        <w:rPr>
          <w:rFonts w:hint="eastAsia" w:ascii="宋体" w:hAnsi="宋体" w:cs="宋体"/>
          <w:color w:val="000000"/>
          <w:sz w:val="24"/>
          <w:lang w:val="en-US" w:eastAsia="zh-CN"/>
        </w:rPr>
        <w:t>也应当承担相应违约责任。日</w:t>
      </w:r>
      <w:r>
        <w:rPr>
          <w:rFonts w:ascii="宋体" w:hAnsi="宋体" w:cs="宋体"/>
          <w:color w:val="000000"/>
          <w:sz w:val="24"/>
        </w:rPr>
        <w:t>违约金按“未支付款项”的</w:t>
      </w:r>
      <w:r>
        <w:rPr>
          <w:rFonts w:ascii="宋体" w:hAnsi="宋体" w:cs="宋体"/>
          <w:color w:val="000000"/>
          <w:sz w:val="24"/>
          <w:u w:val="single"/>
        </w:rPr>
        <w:t>        </w:t>
      </w:r>
      <w:r>
        <w:rPr>
          <w:rFonts w:ascii="宋体" w:hAnsi="宋体" w:cs="宋体"/>
          <w:color w:val="000000"/>
          <w:sz w:val="24"/>
        </w:rPr>
        <w:t>%乘于逾期天数计算</w:t>
      </w:r>
      <w:r>
        <w:rPr>
          <w:rFonts w:hint="eastAsia" w:ascii="宋体" w:hAnsi="宋体" w:cs="宋体"/>
          <w:color w:val="000000"/>
          <w:sz w:val="24"/>
          <w:lang w:eastAsia="zh-CN"/>
        </w:rPr>
        <w:t>，</w:t>
      </w:r>
      <w:r>
        <w:rPr>
          <w:rFonts w:hint="eastAsia" w:ascii="宋体" w:hAnsi="宋体" w:cs="宋体"/>
          <w:color w:val="000000"/>
          <w:sz w:val="24"/>
          <w:lang w:val="en-US" w:eastAsia="zh-CN"/>
        </w:rPr>
        <w:t>违约金总额不得超过合同总价款的30%</w:t>
      </w:r>
      <w:r>
        <w:rPr>
          <w:rFonts w:ascii="宋体" w:hAnsi="宋体" w:cs="宋体"/>
          <w:color w:val="000000"/>
          <w:sz w:val="24"/>
        </w:rPr>
        <w:t>。</w:t>
      </w:r>
      <w:bookmarkStart w:id="0" w:name="_GoBack"/>
      <w:bookmarkEnd w:id="0"/>
    </w:p>
    <w:p>
      <w:pPr>
        <w:pStyle w:val="3"/>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lang w:val="en-US" w:eastAsia="zh-CN"/>
        </w:rPr>
        <w:t>9.通知条款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9.</w:t>
      </w:r>
      <w:r>
        <w:rPr>
          <w:rFonts w:hint="eastAsia"/>
        </w:rPr>
        <w:t>1</w:t>
      </w:r>
      <w:r>
        <w:rPr>
          <w:rFonts w:hint="eastAsia"/>
          <w:lang w:val="en-US" w:eastAsia="zh-CN"/>
        </w:rPr>
        <w:t>.</w:t>
      </w:r>
      <w:r>
        <w:rPr>
          <w:rFonts w:hint="eastAsia"/>
        </w:rPr>
        <w:t>双方各指定以下人员负责联系本合同相关事项：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甲方联系人：</w:t>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乙方联系人：</w:t>
      </w:r>
      <w:r>
        <w:rPr>
          <w:rFonts w:hint="eastAsia"/>
        </w:rPr>
        <w:tab/>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电话：</w:t>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电话：</w:t>
      </w:r>
      <w:r>
        <w:rPr>
          <w:rFonts w:hint="eastAsia"/>
        </w:rPr>
        <w:tab/>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地址：</w:t>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地址：</w:t>
      </w:r>
      <w:r>
        <w:rPr>
          <w:rFonts w:hint="eastAsia"/>
        </w:rPr>
        <w:tab/>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邮箱：</w:t>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邮箱：</w:t>
      </w:r>
      <w:r>
        <w:rPr>
          <w:rFonts w:hint="eastAsia"/>
        </w:rPr>
        <w:tab/>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rPr>
        <w:t>微信号：</w:t>
      </w:r>
      <w:r>
        <w:rPr>
          <w:rFonts w:hint="eastAsia"/>
        </w:rPr>
        <w:tab/>
      </w:r>
      <w:r>
        <w:rPr>
          <w:rFonts w:hint="eastAsia"/>
        </w:rPr>
        <w:t xml:space="preserve">            </w:t>
      </w:r>
      <w:r>
        <w:rPr>
          <w:rFonts w:hint="eastAsia"/>
          <w:lang w:val="en-US" w:eastAsia="zh-CN"/>
        </w:rPr>
        <w:t xml:space="preserve">  </w:t>
      </w:r>
      <w:r>
        <w:rPr>
          <w:rFonts w:hint="eastAsia"/>
        </w:rPr>
        <w:t xml:space="preserve">     微信号：</w:t>
      </w:r>
      <w:r>
        <w:rPr>
          <w:rFonts w:hint="eastAsia"/>
        </w:rPr>
        <w:tab/>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9.2.</w:t>
      </w:r>
      <w:r>
        <w:rPr>
          <w:rFonts w:hint="eastAsia"/>
        </w:rPr>
        <w:t>本合同履行过程中涉及的所有通知一经发出即视为送达，通知送达后，视为对方已知晓相关内容。</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lang w:val="en-US" w:eastAsia="zh-CN"/>
        </w:rPr>
        <w:t>9.3.</w:t>
      </w:r>
      <w:r>
        <w:rPr>
          <w:rFonts w:hint="eastAsia"/>
        </w:rPr>
        <w:t>如有一方变更地址或联系方式，需提前      日以书面方式通知对方，否则，视为原联系方式有效，由此产生的相关责任及损失均由未履行通知义务方承担。</w:t>
      </w:r>
    </w:p>
    <w:p>
      <w:pPr>
        <w:pStyle w:val="3"/>
        <w:numPr>
          <w:ilvl w:val="0"/>
          <w:numId w:val="0"/>
        </w:numPr>
        <w:spacing w:before="0" w:beforeAutospacing="0" w:after="0" w:afterAutospacing="0" w:line="360" w:lineRule="auto"/>
        <w:rPr>
          <w:rFonts w:ascii="宋体" w:hAnsi="宋体" w:cs="宋体"/>
          <w:color w:val="000000"/>
        </w:rPr>
      </w:pPr>
      <w:r>
        <w:rPr>
          <w:rFonts w:hint="eastAsia" w:ascii="宋体" w:hAnsi="宋体" w:cs="宋体"/>
          <w:b/>
          <w:sz w:val="28"/>
          <w:lang w:val="en-US" w:eastAsia="zh-CN"/>
        </w:rPr>
        <w:t>10.</w:t>
      </w:r>
      <w:r>
        <w:rPr>
          <w:rFonts w:ascii="宋体" w:hAnsi="宋体" w:cs="宋体"/>
          <w:b/>
          <w:sz w:val="28"/>
        </w:rPr>
        <w:t>合同的补充、变更与解除</w:t>
      </w:r>
    </w:p>
    <w:p>
      <w:pPr>
        <w:pStyle w:val="7"/>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10.1.</w:t>
      </w:r>
      <w:r>
        <w:rPr>
          <w:rFonts w:ascii="宋体" w:hAnsi="宋体" w:cs="宋体"/>
          <w:color w:val="000000"/>
          <w:sz w:val="24"/>
        </w:rPr>
        <w:t>合同如有未尽事宜，须经甲乙双方共同协商达成书面补充协议，补充协议与本合同具有同等法律效力。</w:t>
      </w:r>
    </w:p>
    <w:p>
      <w:pPr>
        <w:pStyle w:val="7"/>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10.2.</w:t>
      </w:r>
      <w:r>
        <w:rPr>
          <w:rFonts w:ascii="宋体" w:hAnsi="宋体" w:cs="宋体"/>
          <w:color w:val="000000"/>
          <w:sz w:val="24"/>
        </w:rPr>
        <w:t>订立本协议所依据的法律、行政法规、规章发生变化，本协议应变更相关内容。</w:t>
      </w:r>
    </w:p>
    <w:p>
      <w:pPr>
        <w:pStyle w:val="7"/>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10.3.</w:t>
      </w:r>
      <w:r>
        <w:rPr>
          <w:rFonts w:ascii="宋体" w:hAnsi="宋体" w:cs="宋体"/>
          <w:color w:val="000000"/>
          <w:sz w:val="24"/>
        </w:rPr>
        <w:t>订立本协议所依据的客观情况发生重大变化，致使本协议无法履行的，经甲乙双方协商同意一致达成书面协议的可以变更或解除本合同。</w:t>
      </w:r>
    </w:p>
    <w:p>
      <w:pPr>
        <w:pStyle w:val="3"/>
        <w:numPr>
          <w:ilvl w:val="0"/>
          <w:numId w:val="0"/>
        </w:numPr>
        <w:spacing w:before="0" w:beforeAutospacing="0" w:after="0" w:afterAutospacing="0" w:line="360" w:lineRule="auto"/>
        <w:rPr>
          <w:rFonts w:ascii="宋体" w:hAnsi="宋体" w:cs="宋体"/>
          <w:color w:val="000000"/>
        </w:rPr>
      </w:pPr>
      <w:r>
        <w:rPr>
          <w:rFonts w:hint="eastAsia" w:ascii="宋体" w:hAnsi="宋体" w:cs="宋体"/>
          <w:b/>
          <w:sz w:val="24"/>
          <w:lang w:val="en-US" w:eastAsia="zh-CN"/>
        </w:rPr>
        <w:t>11.</w:t>
      </w:r>
      <w:r>
        <w:rPr>
          <w:rFonts w:ascii="宋体" w:hAnsi="宋体" w:cs="宋体"/>
          <w:b/>
          <w:sz w:val="24"/>
        </w:rPr>
        <w:t>争议解决</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因本合同引起的或与本合同有关的任何争议，由合同各方协商解决，也可由有关部门调解。协商或调解不成的，依法向</w:t>
      </w:r>
      <w:r>
        <w:rPr>
          <w:rFonts w:ascii="宋体" w:hAnsi="宋体" w:cs="宋体"/>
          <w:color w:val="000000"/>
          <w:sz w:val="24"/>
          <w:u w:val="single"/>
        </w:rPr>
        <w:t> </w:t>
      </w:r>
      <w:r>
        <w:rPr>
          <w:rFonts w:hint="eastAsia" w:ascii="宋体" w:hAnsi="宋体" w:cs="宋体"/>
          <w:color w:val="000000"/>
          <w:sz w:val="24"/>
          <w:u w:val="single"/>
          <w:lang w:val="en-US" w:eastAsia="zh-CN"/>
        </w:rPr>
        <w:t>甲方</w:t>
      </w:r>
      <w:r>
        <w:rPr>
          <w:rFonts w:ascii="宋体" w:hAnsi="宋体" w:cs="宋体"/>
          <w:color w:val="000000"/>
          <w:sz w:val="24"/>
          <w:u w:val="single"/>
        </w:rPr>
        <w:t>  </w:t>
      </w:r>
      <w:r>
        <w:rPr>
          <w:rFonts w:ascii="宋体" w:hAnsi="宋体" w:cs="宋体"/>
          <w:color w:val="000000"/>
          <w:sz w:val="24"/>
        </w:rPr>
        <w:t>所在地有管辖权的人民法院起诉。</w:t>
      </w:r>
    </w:p>
    <w:p>
      <w:pPr>
        <w:pStyle w:val="3"/>
        <w:numPr>
          <w:ilvl w:val="0"/>
          <w:numId w:val="0"/>
        </w:numPr>
        <w:spacing w:before="0" w:beforeAutospacing="0" w:after="0" w:afterAutospacing="0" w:line="360" w:lineRule="auto"/>
        <w:rPr>
          <w:rFonts w:ascii="宋体" w:hAnsi="宋体" w:cs="宋体"/>
          <w:color w:val="000000"/>
        </w:rPr>
      </w:pPr>
      <w:r>
        <w:rPr>
          <w:rFonts w:hint="eastAsia" w:ascii="宋体" w:hAnsi="宋体" w:cs="宋体"/>
          <w:b/>
          <w:sz w:val="28"/>
          <w:lang w:val="en-US" w:eastAsia="zh-CN"/>
        </w:rPr>
        <w:t>12.</w:t>
      </w:r>
      <w:r>
        <w:rPr>
          <w:rFonts w:ascii="宋体" w:hAnsi="宋体" w:cs="宋体"/>
          <w:b/>
          <w:sz w:val="28"/>
        </w:rPr>
        <w:t>附则</w:t>
      </w:r>
    </w:p>
    <w:p>
      <w:pPr>
        <w:pStyle w:val="7"/>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12.1.</w:t>
      </w:r>
      <w:r>
        <w:rPr>
          <w:rFonts w:ascii="宋体" w:hAnsi="宋体" w:cs="宋体"/>
          <w:color w:val="000000"/>
          <w:sz w:val="24"/>
        </w:rPr>
        <w:t>本合同一式</w:t>
      </w:r>
      <w:r>
        <w:rPr>
          <w:rFonts w:ascii="宋体" w:hAnsi="宋体" w:cs="宋体"/>
          <w:color w:val="000000"/>
          <w:sz w:val="24"/>
          <w:u w:val="single"/>
        </w:rPr>
        <w:t>    </w:t>
      </w:r>
      <w:r>
        <w:rPr>
          <w:rFonts w:ascii="宋体" w:hAnsi="宋体" w:cs="宋体"/>
          <w:color w:val="000000"/>
          <w:sz w:val="24"/>
        </w:rPr>
        <w:t>份，各方各执</w:t>
      </w:r>
      <w:r>
        <w:rPr>
          <w:rFonts w:ascii="宋体" w:hAnsi="宋体" w:cs="宋体"/>
          <w:color w:val="000000"/>
          <w:sz w:val="24"/>
          <w:u w:val="single"/>
        </w:rPr>
        <w:t>    </w:t>
      </w:r>
      <w:r>
        <w:rPr>
          <w:rFonts w:ascii="宋体" w:hAnsi="宋体" w:cs="宋体"/>
          <w:color w:val="000000"/>
          <w:sz w:val="24"/>
        </w:rPr>
        <w:t>份，具有同等法律效力。</w:t>
      </w:r>
    </w:p>
    <w:p>
      <w:pPr>
        <w:pStyle w:val="7"/>
        <w:spacing w:before="0" w:beforeAutospacing="0" w:after="0" w:afterAutospacing="0"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12.2.本合同自甲乙双方签字盖章之日起开始生效。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7"/>
        <w:spacing w:before="0" w:beforeAutospacing="0" w:after="0" w:afterAutospacing="0" w:line="360" w:lineRule="auto"/>
        <w:rPr>
          <w:rFonts w:ascii="宋体" w:hAnsi="宋体" w:cs="宋体"/>
          <w:b/>
          <w:color w:val="000000"/>
          <w:sz w:val="24"/>
        </w:rPr>
      </w:pPr>
      <w:r>
        <w:br w:type="textWrapping"/>
      </w:r>
      <w:r>
        <w:rPr>
          <w:rFonts w:ascii="宋体" w:hAnsi="宋体" w:cs="宋体"/>
          <w:b/>
          <w:color w:val="000000"/>
          <w:sz w:val="24"/>
        </w:rPr>
        <w:t>甲方（签字或盖章）：</w:t>
      </w:r>
    </w:p>
    <w:p>
      <w:pPr>
        <w:pStyle w:val="7"/>
        <w:spacing w:before="0" w:beforeAutospacing="0" w:after="0" w:afterAutospacing="0" w:line="360" w:lineRule="auto"/>
        <w:rPr>
          <w:rFonts w:hint="default" w:ascii="宋体" w:hAnsi="宋体" w:cs="宋体"/>
          <w:b/>
          <w:color w:val="000000"/>
          <w:sz w:val="24"/>
          <w:lang w:val="en-US" w:eastAsia="zh-CN"/>
        </w:rPr>
      </w:pPr>
      <w:r>
        <w:rPr>
          <w:rFonts w:hint="eastAsia" w:ascii="宋体" w:hAnsi="宋体" w:cs="宋体"/>
          <w:b/>
          <w:color w:val="000000"/>
          <w:sz w:val="24"/>
          <w:lang w:val="en-US" w:eastAsia="zh-CN"/>
        </w:rPr>
        <w:t>法定代表人：</w:t>
      </w:r>
    </w:p>
    <w:p>
      <w:pPr>
        <w:pStyle w:val="7"/>
        <w:spacing w:before="0" w:beforeAutospacing="0" w:after="0" w:afterAutospacing="0" w:line="360" w:lineRule="auto"/>
        <w:rPr>
          <w:rFonts w:ascii="宋体" w:hAnsi="宋体" w:cs="宋体"/>
          <w:b/>
          <w:color w:val="000000"/>
          <w:sz w:val="24"/>
        </w:rPr>
      </w:pPr>
      <w:r>
        <w:br w:type="textWrapping"/>
      </w:r>
      <w:r>
        <w:rPr>
          <w:rFonts w:ascii="宋体" w:hAnsi="宋体" w:cs="宋体"/>
          <w:b/>
          <w:color w:val="000000"/>
          <w:sz w:val="24"/>
        </w:rPr>
        <w:t>乙方（签字或盖章）：</w:t>
      </w:r>
    </w:p>
    <w:p>
      <w:pPr>
        <w:pStyle w:val="7"/>
        <w:spacing w:before="0" w:beforeAutospacing="0" w:after="0" w:afterAutospacing="0" w:line="360" w:lineRule="auto"/>
        <w:rPr>
          <w:rFonts w:hint="default" w:ascii="宋体" w:hAnsi="宋体" w:cs="宋体"/>
          <w:b/>
          <w:color w:val="000000"/>
          <w:sz w:val="24"/>
          <w:lang w:val="en-US" w:eastAsia="zh-CN"/>
        </w:rPr>
      </w:pPr>
      <w:r>
        <w:rPr>
          <w:rFonts w:hint="eastAsia" w:ascii="宋体" w:hAnsi="宋体" w:cs="宋体"/>
          <w:b/>
          <w:color w:val="000000"/>
          <w:sz w:val="24"/>
          <w:lang w:val="en-US" w:eastAsia="zh-CN"/>
        </w:rPr>
        <w:t>法定代表人：</w:t>
      </w:r>
    </w:p>
    <w:p>
      <w:pPr>
        <w:pStyle w:val="7"/>
        <w:spacing w:before="0" w:beforeAutospacing="0" w:after="0" w:afterAutospacing="0" w:line="360" w:lineRule="auto"/>
        <w:rPr>
          <w:rFonts w:ascii="宋体" w:hAnsi="宋体" w:cs="宋体"/>
          <w:b/>
          <w:color w:val="000000"/>
          <w:sz w:val="24"/>
        </w:rPr>
      </w:pPr>
    </w:p>
    <w:sectPr>
      <w:footerReference r:id="rId5" w:type="default"/>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律" w:date="2022-07-12T14:00:35Z" w:initials="LAW">
    <w:p w14:paraId="50827554">
      <w:pPr>
        <w:pStyle w:val="4"/>
        <w:rPr>
          <w:rFonts w:hint="default" w:eastAsia="宋体"/>
          <w:lang w:val="en-US" w:eastAsia="zh-CN"/>
        </w:rPr>
      </w:pPr>
      <w:r>
        <w:rPr>
          <w:rFonts w:hint="eastAsia"/>
          <w:lang w:val="en-US" w:eastAsia="zh-CN"/>
        </w:rPr>
        <w:t>建议将投放媒体形式及账号名称作为附件</w:t>
      </w:r>
    </w:p>
  </w:comment>
  <w:comment w:id="1" w:author="万律" w:date="2022-07-12T17:48:13Z" w:initials="LAW">
    <w:p w14:paraId="7EDB64A8">
      <w:pPr>
        <w:pStyle w:val="4"/>
        <w:rPr>
          <w:rFonts w:hint="default" w:eastAsia="宋体"/>
          <w:lang w:val="en-US" w:eastAsia="zh-CN"/>
        </w:rPr>
      </w:pPr>
      <w:r>
        <w:rPr>
          <w:rFonts w:hint="eastAsia"/>
          <w:lang w:val="en-US" w:eastAsia="zh-CN"/>
        </w:rPr>
        <w:t>具体自媒体渠道及推广方式可根据实际情况进行删改或保留。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827554" w15:done="0"/>
  <w15:commentEx w15:paraId="7EDB64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C8879AEF"/>
    <w:multiLevelType w:val="multilevel"/>
    <w:tmpl w:val="C8879AEF"/>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D7F9FE59"/>
    <w:multiLevelType w:val="multilevel"/>
    <w:tmpl w:val="D7F9FE59"/>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DCBA6B53"/>
    <w:multiLevelType w:val="multilevel"/>
    <w:tmpl w:val="DCBA6B53"/>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F4B5D9F5"/>
    <w:multiLevelType w:val="multilevel"/>
    <w:tmpl w:val="F4B5D9F5"/>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2470EC97"/>
    <w:multiLevelType w:val="multilevel"/>
    <w:tmpl w:val="2470EC97"/>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29582DEC"/>
    <w:multiLevelType w:val="singleLevel"/>
    <w:tmpl w:val="29582DEC"/>
    <w:lvl w:ilvl="0" w:tentative="0">
      <w:start w:val="1"/>
      <w:numFmt w:val="decimal"/>
      <w:suff w:val="nothing"/>
      <w:lvlText w:val="（%1）"/>
      <w:lvlJc w:val="left"/>
    </w:lvl>
  </w:abstractNum>
  <w:abstractNum w:abstractNumId="7">
    <w:nsid w:val="4D4DC07F"/>
    <w:multiLevelType w:val="multilevel"/>
    <w:tmpl w:val="4D4DC07F"/>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
  </w:num>
  <w:num w:numId="2">
    <w:abstractNumId w:val="7"/>
  </w:num>
  <w:num w:numId="3">
    <w:abstractNumId w:val="4"/>
  </w:num>
  <w:num w:numId="4">
    <w:abstractNumId w:val="5"/>
  </w:num>
  <w:num w:numId="5">
    <w:abstractNumId w:val="6"/>
  </w:num>
  <w:num w:numId="6">
    <w:abstractNumId w:val="3"/>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律">
    <w15:presenceInfo w15:providerId="None" w15:userId="万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compat>
    <w:useFELayout/>
    <w:compatSetting w:name="compatibilityMode" w:uri="http://schemas.microsoft.com/office/word" w:val="15"/>
  </w:compat>
  <w:docVars>
    <w:docVar w:name="commondata" w:val="eyJoZGlkIjoiNzk4Y2JjNjg5MGE0MDk5MzNlNzAzNTllYTJlOWZhOTcifQ=="/>
  </w:docVars>
  <w:rsids>
    <w:rsidRoot w:val="00000000"/>
    <w:rsid w:val="04384238"/>
    <w:rsid w:val="077F43DC"/>
    <w:rsid w:val="0B997AD3"/>
    <w:rsid w:val="0FC7113A"/>
    <w:rsid w:val="17EE6B87"/>
    <w:rsid w:val="2A636F76"/>
    <w:rsid w:val="2F302A33"/>
    <w:rsid w:val="40206F5E"/>
    <w:rsid w:val="446E4E9B"/>
    <w:rsid w:val="592C49D6"/>
    <w:rsid w:val="599F3E96"/>
    <w:rsid w:val="66083B7D"/>
    <w:rsid w:val="7CF77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style>
  <w:style w:type="table" w:customStyle="1" w:styleId="10">
    <w:name w:val="Table Normal"/>
    <w:uiPriority w:val="59"/>
    <w:tblPr>
      <w:tblCellMar>
        <w:top w:w="0" w:type="dxa"/>
        <w:left w:w="108" w:type="dxa"/>
        <w:bottom w:w="0" w:type="dxa"/>
        <w:right w:w="108" w:type="dxa"/>
      </w:tblCellMar>
    </w:tblPr>
  </w:style>
  <w:style w:type="paragraph" w:customStyle="1" w:styleId="11">
    <w:name w:val="font-fangsong *"/>
    <w:basedOn w:val="1"/>
    <w:qFormat/>
    <w:uiPriority w:val="0"/>
    <w:pPr>
      <w:spacing w:before="100" w:beforeAutospacing="1" w:after="100" w:afterAutospacing="1"/>
    </w:pPr>
    <w:rPr>
      <w:rFonts w:ascii="Simfang" w:hAnsi="Simfang" w:cs="Simfang"/>
    </w:rPr>
  </w:style>
  <w:style w:type="paragraph" w:customStyle="1" w:styleId="12">
    <w:name w:val="font-song *"/>
    <w:basedOn w:val="1"/>
    <w:uiPriority w:val="0"/>
    <w:pPr>
      <w:spacing w:before="100" w:beforeAutospacing="1" w:after="100" w:afterAutospacing="1"/>
    </w:pPr>
    <w:rPr>
      <w:rFonts w:ascii="宋体" w:hAnsi="宋体" w:cs="宋体"/>
    </w:rPr>
  </w:style>
  <w:style w:type="paragraph" w:customStyle="1" w:styleId="13">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2022-07-12T05:54:00Z</dcterms:created>
  <dc:creator>法天使</dc:creator>
  <cp:keywords>特定行业、特定业务;网络广告、网络推广;网络广告发布（固定付费）;广告营销、展览赞助</cp:keywords>
  <cp:lastModifiedBy>万律</cp:lastModifiedBy>
  <dcterms:modified xsi:type="dcterms:W3CDTF">2022-07-12T10:27:29Z</dcterms:modified>
  <dc:title>自媒体推广合同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5FFD4A662F824CADB944EB8677523C14</vt:lpwstr>
  </property>
</Properties>
</file>