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7"/>
          <w:rFonts w:hint="eastAsia" w:ascii="宋体" w:hAnsi="宋体" w:eastAsia="宋体" w:cs="宋体"/>
          <w:b/>
          <w:sz w:val="32"/>
          <w:szCs w:val="32"/>
        </w:rPr>
        <w:t>网站日常更新及维护委托合同</w:t>
      </w:r>
    </w:p>
    <w:bookmarkEnd w:id="0"/>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甲方在此委托乙方负责其互联网站点，域名：</w:t>
      </w:r>
      <w:r>
        <w:rPr>
          <w:rFonts w:hint="eastAsia" w:ascii="宋体" w:hAnsi="宋体" w:eastAsia="宋体" w:cs="宋体"/>
          <w:sz w:val="24"/>
          <w:szCs w:val="24"/>
          <w:u w:val="single"/>
        </w:rPr>
        <w:t>        </w:t>
      </w:r>
      <w:r>
        <w:rPr>
          <w:rFonts w:hint="eastAsia" w:ascii="宋体" w:hAnsi="宋体" w:eastAsia="宋体" w:cs="宋体"/>
          <w:sz w:val="24"/>
          <w:szCs w:val="24"/>
        </w:rPr>
        <w:t>的日常更新及维护，经双方友好协商一致同意以下条款：</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一、甲方的权利和义务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1.甲方自正式签定合同后的</w:t>
      </w:r>
      <w:r>
        <w:rPr>
          <w:rFonts w:hint="eastAsia" w:ascii="宋体" w:hAnsi="宋体" w:eastAsia="宋体" w:cs="宋体"/>
          <w:sz w:val="24"/>
          <w:szCs w:val="24"/>
          <w:u w:val="single"/>
        </w:rPr>
        <w:t>    </w:t>
      </w:r>
      <w:r>
        <w:rPr>
          <w:rFonts w:hint="eastAsia" w:ascii="宋体" w:hAnsi="宋体" w:eastAsia="宋体" w:cs="宋体"/>
          <w:sz w:val="24"/>
          <w:szCs w:val="24"/>
        </w:rPr>
        <w:t>日内支付乙方代维网站费用，支付方式可选择在线支付、银行（卡）转账或邮政汇款（http：//www.</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2.甲方需将网站更新维护资料及方案提前</w:t>
      </w:r>
      <w:r>
        <w:rPr>
          <w:rFonts w:hint="eastAsia" w:ascii="宋体" w:hAnsi="宋体" w:eastAsia="宋体" w:cs="宋体"/>
          <w:sz w:val="24"/>
          <w:szCs w:val="24"/>
          <w:u w:val="single"/>
        </w:rPr>
        <w:t>    </w:t>
      </w:r>
      <w:r>
        <w:rPr>
          <w:rFonts w:hint="eastAsia" w:ascii="宋体" w:hAnsi="宋体" w:eastAsia="宋体" w:cs="宋体"/>
          <w:sz w:val="24"/>
          <w:szCs w:val="24"/>
        </w:rPr>
        <w:t>小时通过email发往乙方的电子信箱，甲方提供的更新维护资料必须合法并无版权纠纷；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3.由于甲方提供的资料不完整、错误或存在版权争议导致乙方更新页面后所造成的损失由甲方负责。</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二、乙方的权利和义务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1.乙方自此合同正式生效并收到甲方支付的全额网站代维费之日起代甲方维护其网站。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2.代维形式为包年制：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（1）包年以</w:t>
      </w:r>
      <w:r>
        <w:rPr>
          <w:rFonts w:hint="eastAsia" w:ascii="宋体" w:hAnsi="宋体" w:eastAsia="宋体" w:cs="宋体"/>
          <w:sz w:val="24"/>
          <w:szCs w:val="24"/>
          <w:u w:val="single"/>
        </w:rPr>
        <w:t>    </w:t>
      </w:r>
      <w:r>
        <w:rPr>
          <w:rFonts w:hint="eastAsia" w:ascii="宋体" w:hAnsi="宋体" w:eastAsia="宋体" w:cs="宋体"/>
          <w:sz w:val="24"/>
          <w:szCs w:val="24"/>
        </w:rPr>
        <w:t>年为期限，乙方一次性收取甲方代维费人民币（大写）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（2）包年期间乙方为甲方更新、维护的页面数量为不限，并免去甲方一年的域名服务和虚拟主机租用费；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（3）如甲方需要对网站的结构、模板、图片、动画等进行修改或制作，乙方另行向甲方收费，收费标准由双方另行协商。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3.乙方在代维网站期间应即时响应甲方的要求，在收到甲方的email通知后，乙方应在</w:t>
      </w:r>
      <w:r>
        <w:rPr>
          <w:rFonts w:hint="eastAsia" w:ascii="宋体" w:hAnsi="宋体" w:eastAsia="宋体" w:cs="宋体"/>
          <w:sz w:val="24"/>
          <w:szCs w:val="24"/>
          <w:u w:val="single"/>
        </w:rPr>
        <w:t>    </w:t>
      </w:r>
      <w:r>
        <w:rPr>
          <w:rFonts w:hint="eastAsia" w:ascii="宋体" w:hAnsi="宋体" w:eastAsia="宋体" w:cs="宋体"/>
          <w:sz w:val="24"/>
          <w:szCs w:val="24"/>
        </w:rPr>
        <w:t>小时内完成相应的更新维护工作，如更新数据量较大，不能在</w:t>
      </w:r>
      <w:r>
        <w:rPr>
          <w:rFonts w:hint="eastAsia" w:ascii="宋体" w:hAnsi="宋体" w:eastAsia="宋体" w:cs="宋体"/>
          <w:sz w:val="24"/>
          <w:szCs w:val="24"/>
          <w:u w:val="single"/>
        </w:rPr>
        <w:t>    </w:t>
      </w:r>
      <w:r>
        <w:rPr>
          <w:rFonts w:hint="eastAsia" w:ascii="宋体" w:hAnsi="宋体" w:eastAsia="宋体" w:cs="宋体"/>
          <w:sz w:val="24"/>
          <w:szCs w:val="24"/>
        </w:rPr>
        <w:t>小时内完成的，需预先通知甲方。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4.乙方保证对甲方提供的资料保密。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本合同一式两份，自双方签字之日起生效，期限为</w:t>
      </w:r>
      <w:r>
        <w:rPr>
          <w:rFonts w:hint="eastAsia" w:ascii="宋体" w:hAnsi="宋体" w:eastAsia="宋体" w:cs="宋体"/>
          <w:sz w:val="24"/>
          <w:szCs w:val="24"/>
          <w:u w:val="single"/>
        </w:rPr>
        <w:t>    </w:t>
      </w:r>
      <w:r>
        <w:rPr>
          <w:rFonts w:hint="eastAsia" w:ascii="宋体" w:hAnsi="宋体" w:eastAsia="宋体" w:cs="宋体"/>
          <w:sz w:val="24"/>
          <w:szCs w:val="24"/>
        </w:rPr>
        <w:t>年。甲、乙双方各持一份，具同等法律效力，未尽事宜，双方协商解决。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16C77689"/>
    <w:rsid w:val="20305B61"/>
    <w:rsid w:val="22872302"/>
    <w:rsid w:val="28AC24D5"/>
    <w:rsid w:val="33EB28B6"/>
    <w:rsid w:val="48873724"/>
    <w:rsid w:val="4FC351EA"/>
    <w:rsid w:val="54BB7994"/>
    <w:rsid w:val="5E993B3C"/>
    <w:rsid w:val="60D75407"/>
    <w:rsid w:val="64957E1C"/>
    <w:rsid w:val="688D46F2"/>
    <w:rsid w:val="70916260"/>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