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Style w:val="8"/>
          <w:rFonts w:hint="eastAsia" w:ascii="宋体" w:hAnsi="宋体" w:eastAsia="宋体" w:cs="宋体"/>
          <w:b/>
          <w:sz w:val="32"/>
          <w:szCs w:val="32"/>
        </w:rPr>
        <w:t>绿色有机农产品采购合同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甲方（供货方）：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乙方（购货方）：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民法典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》和《中华人民共和国农产品质量安全法》规定，甲乙双方在平等、自愿的基础上，就甲方向乙方供应绿色有机食品事宜达成如下协议。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一、乙方是以绿色、健康为特色的专业公司，需要的全部材料都必须为达到国家环保要求的绿色有机食品，甲方为生产绿色有机食品的专业种植基地。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二、甲方负责向乙方供应符合《中华人民共和国农产品质量安全法》的绿色有机标准的产品。甲方的绿色有机食品生产基地则需满足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生产基地及周围环境无污染源，所种植的产品无恶性病虫害，在种植过程中不得使用农药。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三、乙方向甲方供应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品种、甲方生产负责人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（地区）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的种植生产。并承诺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种植面积为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亩，并按照乙方提出的技术要求和标准进行生产管理，按期、足额地向乙方交售符合质量标准和等级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公斤的产品。在完成合同约定的收购量前，不得向他人出售。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四、甲方保证品质，不得以次充好，如霉烂、变质、畸形等，应在采收及运输过程中保持农产品表面的完整性。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五、购销价格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由甲、乙双方根据市场价格协商确定，遇到市场价格变动或成本变动的情况需要调整价格时，甲方应提前通知乙方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六、结算方式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乙方按实收数量、等级在甲方将货物运至指定地点并验收后即用现金付清货款。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七、双方的责任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1.甲方应努力提高产品质量，按时、保质、保量完成合同任务。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2.甲方应乙方要求（订购单）送出货物后，除非产品确有质量问题，乙方， 不得少收或不收。产品验收付款后，乙方不得再以任何理由退货。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3.乙方应于验收货物后即时向甲方支付货款。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4.如遇人力不可抗拒的灾害、重大疫情影响合同的执行时，甲方应在事后即时提出协商修改或解除合同。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八、本合同有效期自双方签字盖章之日生效，至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份，当事人各执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2.本合同未尽事宜，双方可协商订立补充协议，补充协议与合同具有同等法律效力。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05E6336"/>
    <w:rsid w:val="008170BB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56514"/>
    <w:rsid w:val="09391D6D"/>
    <w:rsid w:val="0A8B487D"/>
    <w:rsid w:val="0AF250BC"/>
    <w:rsid w:val="0B054BAD"/>
    <w:rsid w:val="0B3C26CE"/>
    <w:rsid w:val="0C065169"/>
    <w:rsid w:val="0C0B6B87"/>
    <w:rsid w:val="0C15460C"/>
    <w:rsid w:val="0C2003D3"/>
    <w:rsid w:val="0D602A51"/>
    <w:rsid w:val="0D6965DE"/>
    <w:rsid w:val="0D9C15AF"/>
    <w:rsid w:val="0EA83F48"/>
    <w:rsid w:val="0EC43EED"/>
    <w:rsid w:val="0F5F1D21"/>
    <w:rsid w:val="0FB43B66"/>
    <w:rsid w:val="103D3810"/>
    <w:rsid w:val="106D49B3"/>
    <w:rsid w:val="10A24CE5"/>
    <w:rsid w:val="1157695B"/>
    <w:rsid w:val="11937B39"/>
    <w:rsid w:val="12173857"/>
    <w:rsid w:val="12856331"/>
    <w:rsid w:val="128C4C7F"/>
    <w:rsid w:val="12D003FE"/>
    <w:rsid w:val="13373EC3"/>
    <w:rsid w:val="136561C9"/>
    <w:rsid w:val="13855D13"/>
    <w:rsid w:val="14D5348D"/>
    <w:rsid w:val="16BE074B"/>
    <w:rsid w:val="16CC1504"/>
    <w:rsid w:val="16E3232E"/>
    <w:rsid w:val="16EA5DFC"/>
    <w:rsid w:val="16FB02DC"/>
    <w:rsid w:val="175A1813"/>
    <w:rsid w:val="178E4FCB"/>
    <w:rsid w:val="17FA1CE1"/>
    <w:rsid w:val="18365AC2"/>
    <w:rsid w:val="185965E4"/>
    <w:rsid w:val="18632D74"/>
    <w:rsid w:val="18CC42B7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403C56"/>
    <w:rsid w:val="1D996B29"/>
    <w:rsid w:val="20460F03"/>
    <w:rsid w:val="20D878D2"/>
    <w:rsid w:val="20E0631A"/>
    <w:rsid w:val="20E87277"/>
    <w:rsid w:val="228D0680"/>
    <w:rsid w:val="240A65F4"/>
    <w:rsid w:val="241F48FC"/>
    <w:rsid w:val="24CC775C"/>
    <w:rsid w:val="24D93BF7"/>
    <w:rsid w:val="250E1085"/>
    <w:rsid w:val="25C77597"/>
    <w:rsid w:val="263819DA"/>
    <w:rsid w:val="270F702A"/>
    <w:rsid w:val="28EB185D"/>
    <w:rsid w:val="28ED48FD"/>
    <w:rsid w:val="29EB1520"/>
    <w:rsid w:val="2B223ADD"/>
    <w:rsid w:val="2B6C6F7E"/>
    <w:rsid w:val="2C055EAD"/>
    <w:rsid w:val="2C5A0891"/>
    <w:rsid w:val="2C5B61DF"/>
    <w:rsid w:val="2CC02A93"/>
    <w:rsid w:val="2D172661"/>
    <w:rsid w:val="2DF95D14"/>
    <w:rsid w:val="2E220C93"/>
    <w:rsid w:val="2E821941"/>
    <w:rsid w:val="2E833120"/>
    <w:rsid w:val="2E8E3AD8"/>
    <w:rsid w:val="2EAB01EE"/>
    <w:rsid w:val="2EF370C0"/>
    <w:rsid w:val="2FA92D9C"/>
    <w:rsid w:val="2FDA6511"/>
    <w:rsid w:val="30060D08"/>
    <w:rsid w:val="303D2AEE"/>
    <w:rsid w:val="30C350AA"/>
    <w:rsid w:val="30CF2D55"/>
    <w:rsid w:val="31ED728F"/>
    <w:rsid w:val="32097AE7"/>
    <w:rsid w:val="3344291E"/>
    <w:rsid w:val="33450C26"/>
    <w:rsid w:val="33545FE3"/>
    <w:rsid w:val="357356EE"/>
    <w:rsid w:val="35896136"/>
    <w:rsid w:val="37647600"/>
    <w:rsid w:val="37CA2E12"/>
    <w:rsid w:val="38A947D2"/>
    <w:rsid w:val="3A572AB8"/>
    <w:rsid w:val="3B2009C3"/>
    <w:rsid w:val="3B26758A"/>
    <w:rsid w:val="3B53250E"/>
    <w:rsid w:val="3B672D01"/>
    <w:rsid w:val="3B926CE3"/>
    <w:rsid w:val="3CD827AF"/>
    <w:rsid w:val="3CF64770"/>
    <w:rsid w:val="3D5D5E1C"/>
    <w:rsid w:val="3E744125"/>
    <w:rsid w:val="3EAD6EC3"/>
    <w:rsid w:val="3EFB3BBB"/>
    <w:rsid w:val="40483C56"/>
    <w:rsid w:val="405F5973"/>
    <w:rsid w:val="41D15F60"/>
    <w:rsid w:val="426016E2"/>
    <w:rsid w:val="42EF6355"/>
    <w:rsid w:val="438E64A6"/>
    <w:rsid w:val="43B471E8"/>
    <w:rsid w:val="44603B10"/>
    <w:rsid w:val="464C40DB"/>
    <w:rsid w:val="46820FEF"/>
    <w:rsid w:val="482A7FA0"/>
    <w:rsid w:val="49101346"/>
    <w:rsid w:val="492D45A6"/>
    <w:rsid w:val="493B7801"/>
    <w:rsid w:val="495B08FA"/>
    <w:rsid w:val="4AB61357"/>
    <w:rsid w:val="4B6D7AAE"/>
    <w:rsid w:val="4C6D0EE2"/>
    <w:rsid w:val="4C8F5F35"/>
    <w:rsid w:val="4C960277"/>
    <w:rsid w:val="4DDC6DA9"/>
    <w:rsid w:val="4E3666C4"/>
    <w:rsid w:val="4E774AA0"/>
    <w:rsid w:val="4E9B0BB8"/>
    <w:rsid w:val="4ECB504D"/>
    <w:rsid w:val="4F5C6BF4"/>
    <w:rsid w:val="4FA6010D"/>
    <w:rsid w:val="503D4AA8"/>
    <w:rsid w:val="507F4E96"/>
    <w:rsid w:val="5099338A"/>
    <w:rsid w:val="51352640"/>
    <w:rsid w:val="528D0C0C"/>
    <w:rsid w:val="52EF391F"/>
    <w:rsid w:val="53202D97"/>
    <w:rsid w:val="54057D8A"/>
    <w:rsid w:val="549324CB"/>
    <w:rsid w:val="54E8288C"/>
    <w:rsid w:val="55CD1B11"/>
    <w:rsid w:val="55D816A7"/>
    <w:rsid w:val="57685E32"/>
    <w:rsid w:val="57FE2928"/>
    <w:rsid w:val="58520059"/>
    <w:rsid w:val="586B5E01"/>
    <w:rsid w:val="58B00AC9"/>
    <w:rsid w:val="59502810"/>
    <w:rsid w:val="5BAB6918"/>
    <w:rsid w:val="5C80128B"/>
    <w:rsid w:val="5CDC6E1D"/>
    <w:rsid w:val="5D706020"/>
    <w:rsid w:val="5E2E2DE6"/>
    <w:rsid w:val="5E514E69"/>
    <w:rsid w:val="5EB6607F"/>
    <w:rsid w:val="5F125964"/>
    <w:rsid w:val="5F2D73BC"/>
    <w:rsid w:val="607E12C1"/>
    <w:rsid w:val="60C94938"/>
    <w:rsid w:val="60DC241E"/>
    <w:rsid w:val="61A362F5"/>
    <w:rsid w:val="622E4F5F"/>
    <w:rsid w:val="62740218"/>
    <w:rsid w:val="631D0B67"/>
    <w:rsid w:val="63731780"/>
    <w:rsid w:val="63CA64E7"/>
    <w:rsid w:val="642C64A8"/>
    <w:rsid w:val="64A73EDA"/>
    <w:rsid w:val="6592072C"/>
    <w:rsid w:val="661316C0"/>
    <w:rsid w:val="66626D09"/>
    <w:rsid w:val="668C1B51"/>
    <w:rsid w:val="66FD639C"/>
    <w:rsid w:val="67013951"/>
    <w:rsid w:val="67266490"/>
    <w:rsid w:val="674B373E"/>
    <w:rsid w:val="675F1434"/>
    <w:rsid w:val="67666FCE"/>
    <w:rsid w:val="676B5BBA"/>
    <w:rsid w:val="67E26182"/>
    <w:rsid w:val="69E0693D"/>
    <w:rsid w:val="6B701DBE"/>
    <w:rsid w:val="6BEF6B2D"/>
    <w:rsid w:val="6BFE1841"/>
    <w:rsid w:val="6C733900"/>
    <w:rsid w:val="6C7535D2"/>
    <w:rsid w:val="6CA00197"/>
    <w:rsid w:val="6D9B19B4"/>
    <w:rsid w:val="6DA42275"/>
    <w:rsid w:val="6DC34972"/>
    <w:rsid w:val="6ED73EAC"/>
    <w:rsid w:val="719F23FB"/>
    <w:rsid w:val="71CB6E1D"/>
    <w:rsid w:val="7219300A"/>
    <w:rsid w:val="724A282B"/>
    <w:rsid w:val="725D19B0"/>
    <w:rsid w:val="72E64003"/>
    <w:rsid w:val="733A1569"/>
    <w:rsid w:val="73BD3548"/>
    <w:rsid w:val="75644A9D"/>
    <w:rsid w:val="75F70816"/>
    <w:rsid w:val="77984E11"/>
    <w:rsid w:val="77F16684"/>
    <w:rsid w:val="78043B56"/>
    <w:rsid w:val="7818293C"/>
    <w:rsid w:val="79241A3C"/>
    <w:rsid w:val="79831D8F"/>
    <w:rsid w:val="7A731FC3"/>
    <w:rsid w:val="7A753329"/>
    <w:rsid w:val="7ADF7CF3"/>
    <w:rsid w:val="7AFC7246"/>
    <w:rsid w:val="7B1A0271"/>
    <w:rsid w:val="7BA6538D"/>
    <w:rsid w:val="7D9C48A5"/>
    <w:rsid w:val="7D9F2E4D"/>
    <w:rsid w:val="7DC00208"/>
    <w:rsid w:val="7DDD3139"/>
    <w:rsid w:val="7E322AFE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万律365法律咨询服务</cp:lastModifiedBy>
  <dcterms:modified xsi:type="dcterms:W3CDTF">2022-07-25T09:41:54Z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