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rPr>
          <w:rFonts w:ascii="宋体" w:hAnsi="宋体" w:cs="宋体"/>
          <w:b/>
          <w:sz w:val="32"/>
        </w:rPr>
      </w:pPr>
      <w:bookmarkStart w:id="0" w:name="_GoBack"/>
      <w:bookmarkEnd w:id="0"/>
      <w:r>
        <w:rPr>
          <w:rFonts w:ascii="宋体" w:hAnsi="宋体" w:cs="宋体"/>
          <w:b/>
          <w:sz w:val="32"/>
        </w:rPr>
        <w:t>保管合同 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甲方：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统一社会信用代码：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乙方：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统一社会信用代码：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根据《中华人民共和国民法典》的规定，双方经平等自愿协商，签订本合同以共同信守。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保管物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名称：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。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性质：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。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数量：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。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保管物价值：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。</w:t>
      </w:r>
    </w:p>
    <w:p>
      <w:pPr>
        <w:pStyle w:val="4"/>
        <w:numPr>
          <w:ilvl w:val="0"/>
          <w:numId w:val="2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保管期限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自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日起至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日止。</w:t>
      </w:r>
    </w:p>
    <w:p>
      <w:pPr>
        <w:pStyle w:val="4"/>
        <w:numPr>
          <w:ilvl w:val="0"/>
          <w:numId w:val="3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保管费</w:t>
      </w:r>
    </w:p>
    <w:p>
      <w:pPr>
        <w:pStyle w:val="5"/>
        <w:numPr>
          <w:ilvl w:val="1"/>
          <w:numId w:val="3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保管费标准：￥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元/每日，不足一日按一日计算；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保管费合计：￥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元。</w:t>
      </w:r>
    </w:p>
    <w:p>
      <w:pPr>
        <w:pStyle w:val="5"/>
        <w:numPr>
          <w:ilvl w:val="1"/>
          <w:numId w:val="3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支付时间按下列第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种方式处理：</w:t>
      </w:r>
    </w:p>
    <w:p>
      <w:pPr>
        <w:pStyle w:val="5"/>
        <w:numPr>
          <w:ilvl w:val="2"/>
          <w:numId w:val="3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日前支付全部保管费；</w:t>
      </w:r>
    </w:p>
    <w:p>
      <w:pPr>
        <w:pStyle w:val="5"/>
        <w:numPr>
          <w:ilvl w:val="2"/>
          <w:numId w:val="3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领取保管物之时支付全部保管费；</w:t>
      </w:r>
    </w:p>
    <w:p>
      <w:pPr>
        <w:pStyle w:val="5"/>
        <w:numPr>
          <w:ilvl w:val="2"/>
          <w:numId w:val="3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其他：</w:t>
      </w:r>
      <w:r>
        <w:rPr>
          <w:rFonts w:ascii="宋体" w:hAnsi="宋体" w:cs="宋体"/>
          <w:color w:val="000000"/>
          <w:sz w:val="24"/>
          <w:u w:val="single"/>
        </w:rPr>
        <w:t>                </w:t>
      </w:r>
      <w:r>
        <w:rPr>
          <w:rFonts w:ascii="宋体" w:hAnsi="宋体" w:cs="宋体"/>
          <w:color w:val="000000"/>
          <w:sz w:val="24"/>
        </w:rPr>
        <w:t>。</w:t>
      </w:r>
    </w:p>
    <w:p>
      <w:pPr>
        <w:pStyle w:val="5"/>
        <w:numPr>
          <w:ilvl w:val="1"/>
          <w:numId w:val="3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如乙方到期仍未领回保管物的，则期满后的保管费按本合同约定的保管费标准的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%计算。逾期保管费于领取保管物之时支付。双方另有约定除外。</w:t>
      </w:r>
    </w:p>
    <w:p>
      <w:pPr>
        <w:pStyle w:val="5"/>
        <w:numPr>
          <w:ilvl w:val="1"/>
          <w:numId w:val="3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甲方指定收款账号：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。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开户行：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。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户名：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。</w:t>
      </w:r>
    </w:p>
    <w:p>
      <w:pPr>
        <w:pStyle w:val="5"/>
        <w:numPr>
          <w:ilvl w:val="1"/>
          <w:numId w:val="3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发票：甲方应为乙方开具正规发票。</w:t>
      </w:r>
    </w:p>
    <w:p>
      <w:pPr>
        <w:pStyle w:val="4"/>
        <w:numPr>
          <w:ilvl w:val="0"/>
          <w:numId w:val="4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保管措施</w:t>
      </w:r>
    </w:p>
    <w:p>
      <w:pPr>
        <w:pStyle w:val="5"/>
        <w:numPr>
          <w:ilvl w:val="1"/>
          <w:numId w:val="4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保管场所：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。</w:t>
      </w:r>
    </w:p>
    <w:p>
      <w:pPr>
        <w:pStyle w:val="5"/>
        <w:numPr>
          <w:ilvl w:val="1"/>
          <w:numId w:val="4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保管措施说明：</w:t>
      </w:r>
      <w:r>
        <w:rPr>
          <w:rFonts w:ascii="宋体" w:hAnsi="宋体" w:cs="宋体"/>
          <w:color w:val="000000"/>
          <w:sz w:val="24"/>
          <w:u w:val="single"/>
        </w:rPr>
        <w:t>                </w:t>
      </w:r>
      <w:r>
        <w:rPr>
          <w:rFonts w:ascii="宋体" w:hAnsi="宋体" w:cs="宋体"/>
          <w:color w:val="000000"/>
          <w:sz w:val="24"/>
        </w:rPr>
        <w:t>。</w:t>
      </w:r>
    </w:p>
    <w:p>
      <w:pPr>
        <w:pStyle w:val="4"/>
        <w:numPr>
          <w:ilvl w:val="0"/>
          <w:numId w:val="5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交付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乙方交付保管物时，甲方应当验收，并给付保管凭证。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甲方签署的保管凭证作为甲方收到保管物的凭证；本合同的签署不视为甲方收到保管物。</w:t>
      </w:r>
    </w:p>
    <w:p>
      <w:pPr>
        <w:pStyle w:val="4"/>
        <w:numPr>
          <w:ilvl w:val="0"/>
          <w:numId w:val="6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转委托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双方确认为下列第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种方式：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（1）甲方不能将保管物转交第三方保管。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（2）甲方可以将保管物交由第三方保管；同时不影响甲方作为保管人的义务与责任。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（3）甲方可将保管物交由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保管；同时不得影响甲方作为保管人的义务与责任。</w:t>
      </w:r>
    </w:p>
    <w:p>
      <w:pPr>
        <w:pStyle w:val="4"/>
        <w:numPr>
          <w:ilvl w:val="0"/>
          <w:numId w:val="7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保管物领取</w:t>
      </w:r>
    </w:p>
    <w:p>
      <w:pPr>
        <w:pStyle w:val="5"/>
        <w:numPr>
          <w:ilvl w:val="1"/>
          <w:numId w:val="7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领取保管物方式按下列第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种方式处理：</w:t>
      </w:r>
    </w:p>
    <w:p>
      <w:pPr>
        <w:pStyle w:val="5"/>
        <w:numPr>
          <w:ilvl w:val="2"/>
          <w:numId w:val="7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任何人持保管凭证可领回保管物；</w:t>
      </w:r>
    </w:p>
    <w:p>
      <w:pPr>
        <w:pStyle w:val="5"/>
        <w:numPr>
          <w:ilvl w:val="2"/>
          <w:numId w:val="7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乙方本人或本单位盖章的授权领回保管物。</w:t>
      </w:r>
    </w:p>
    <w:p>
      <w:pPr>
        <w:pStyle w:val="5"/>
        <w:numPr>
          <w:ilvl w:val="1"/>
          <w:numId w:val="7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如甲方有要求，领回保管物时应进行签收。</w:t>
      </w:r>
    </w:p>
    <w:p>
      <w:pPr>
        <w:pStyle w:val="5"/>
        <w:numPr>
          <w:ilvl w:val="1"/>
          <w:numId w:val="7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如领回的保管物受损，乙方应在下列第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种方式约定的期限内通知甲方：</w:t>
      </w:r>
    </w:p>
    <w:p>
      <w:pPr>
        <w:pStyle w:val="5"/>
        <w:numPr>
          <w:ilvl w:val="2"/>
          <w:numId w:val="7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领回保管物当时；</w:t>
      </w:r>
    </w:p>
    <w:p>
      <w:pPr>
        <w:pStyle w:val="5"/>
        <w:numPr>
          <w:ilvl w:val="2"/>
          <w:numId w:val="7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领回保管物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天内。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超过上述期限的，视为乙方认可保管物未受损害。</w:t>
      </w:r>
    </w:p>
    <w:p>
      <w:pPr>
        <w:pStyle w:val="4"/>
        <w:numPr>
          <w:ilvl w:val="0"/>
          <w:numId w:val="8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提前领取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如乙方提前领取保管物的，则保管费按如下第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种方式结算：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（1）按实际保管期限，根据本合同约定的保管费标准，据实结算。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（2）即使乙方提前领回，乙方仍应按本合同的约定支付全额的保管费。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（3）按实际保管期限，根据本合同约定的保管费标准，据实结算；同时，乙方应按剩余未履行部分期限对应的保管费用的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%向甲方赔偿损失。</w:t>
      </w:r>
    </w:p>
    <w:p>
      <w:pPr>
        <w:pStyle w:val="4"/>
        <w:numPr>
          <w:ilvl w:val="0"/>
          <w:numId w:val="9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逾期未领处理</w:t>
      </w:r>
    </w:p>
    <w:p>
      <w:pPr>
        <w:pStyle w:val="5"/>
        <w:numPr>
          <w:ilvl w:val="1"/>
          <w:numId w:val="9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如乙方到期后超过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天仍未领回保管物的，则甲方有权按如下第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种方式处置：</w:t>
      </w:r>
    </w:p>
    <w:p>
      <w:pPr>
        <w:pStyle w:val="5"/>
        <w:numPr>
          <w:ilvl w:val="2"/>
          <w:numId w:val="9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通知乙方，如乙方在通知后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天内仍未前来领回保管物的，则视为乙方放弃保管物所有权，甲方有权自行处置、转让、抛弃保管物；</w:t>
      </w:r>
    </w:p>
    <w:p>
      <w:pPr>
        <w:pStyle w:val="5"/>
        <w:numPr>
          <w:ilvl w:val="2"/>
          <w:numId w:val="9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此时视为乙方放弃保管物所有权，甲方有权自行处置、转让、抛弃保管物。</w:t>
      </w:r>
    </w:p>
    <w:p>
      <w:pPr>
        <w:pStyle w:val="5"/>
        <w:numPr>
          <w:ilvl w:val="1"/>
          <w:numId w:val="9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甲方按本条约定处理后，乙方无权向甲方要求赔偿损失或归还保管物，且仍应按本合同约定的标准向甲方支付保管费，至本合同约定的保管期限到期之日为止。双方另有合同的，按另外的合同处理。</w:t>
      </w:r>
    </w:p>
    <w:p>
      <w:pPr>
        <w:pStyle w:val="4"/>
        <w:numPr>
          <w:ilvl w:val="0"/>
          <w:numId w:val="10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留置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乙方未向甲方支付保管费或本合同约定的其他款项时，甲方</w:t>
      </w:r>
      <w:r>
        <w:rPr>
          <w:rFonts w:ascii="宋体" w:hAnsi="宋体" w:cs="宋体"/>
          <w:color w:val="000000"/>
          <w:sz w:val="24"/>
          <w:u w:val="single"/>
        </w:rPr>
        <w:t> 可以/不能 </w:t>
      </w:r>
      <w:r>
        <w:rPr>
          <w:rFonts w:ascii="宋体" w:hAnsi="宋体" w:cs="宋体"/>
          <w:color w:val="000000"/>
          <w:sz w:val="24"/>
        </w:rPr>
        <w:t>留置保管物。 </w:t>
      </w:r>
    </w:p>
    <w:p>
      <w:pPr>
        <w:pStyle w:val="4"/>
        <w:numPr>
          <w:ilvl w:val="0"/>
          <w:numId w:val="1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违约责任</w:t>
      </w:r>
    </w:p>
    <w:p>
      <w:pPr>
        <w:pStyle w:val="5"/>
        <w:numPr>
          <w:ilvl w:val="1"/>
          <w:numId w:val="1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乙方未按时支付保管费及约定的其他费用的，每逾期一天，应按未付金额的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%向甲方支付违约金，同时仍应支付保管费及约定的其他费用。</w:t>
      </w:r>
    </w:p>
    <w:p>
      <w:pPr>
        <w:pStyle w:val="5"/>
        <w:numPr>
          <w:ilvl w:val="1"/>
          <w:numId w:val="1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甲方未能及时归还保管物的，每逾期一天，应按保管物价值的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%向乙方支付违约金，同时仍应归还保管物。</w:t>
      </w:r>
    </w:p>
    <w:p>
      <w:pPr>
        <w:pStyle w:val="5"/>
        <w:numPr>
          <w:ilvl w:val="1"/>
          <w:numId w:val="1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根据本合同约定，双方互负已经到期的付款义务的，可以要求相应抵扣。</w:t>
      </w:r>
    </w:p>
    <w:p>
      <w:pPr>
        <w:pStyle w:val="5"/>
        <w:numPr>
          <w:ilvl w:val="1"/>
          <w:numId w:val="1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甲方不得自行或许可他人使用保管物，否则甲方应支付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元违约金，并赔偿给保管物造成的任何损失、贬值。</w:t>
      </w:r>
    </w:p>
    <w:p>
      <w:pPr>
        <w:pStyle w:val="4"/>
        <w:numPr>
          <w:ilvl w:val="0"/>
          <w:numId w:val="12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保管物灭失赔偿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保管物毁损/灭失时，甲方应按如下第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种方式赔偿：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（1）双方同意，甲方支付的赔偿金额不超过￥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元，于确定毁损/丢失或不能归还之日内支付；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（2）双方同意，甲方应按本合同约定的保管物价值的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%向乙方支付赔偿金，于确定毁损/丢失或不能归还之日起五日内支付。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如果甲方在乙方要求领回或合同到期后十天内仍不能归还，则视为已经“确定毁损/丢失或不能归还”；保管物的主要功能无法正常使用时，视为“确定毁损”。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甲方按本款约定赔偿的，无须再向乙方支付其他违约金；但是甲方逾期支付赔偿的，每逾期一天，应按未付金额的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%向乙方另行支付违约金。</w:t>
      </w:r>
    </w:p>
    <w:p>
      <w:pPr>
        <w:pStyle w:val="4"/>
        <w:numPr>
          <w:ilvl w:val="0"/>
          <w:numId w:val="13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争议解决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因本合同引起的或与本合同有关的任何争议，由合同各方协商解决，也可由有关部门调解。协商或调解不成的，按下列第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种方式解决：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（1）提交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仲裁委员会仲裁。仲裁裁决是终局的，对各方均有约束力；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（2）依法向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所在地有管辖权的人民法院起诉。</w:t>
      </w:r>
    </w:p>
    <w:p>
      <w:pPr>
        <w:pStyle w:val="4"/>
        <w:numPr>
          <w:ilvl w:val="0"/>
          <w:numId w:val="14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其它</w:t>
      </w:r>
    </w:p>
    <w:p>
      <w:pPr>
        <w:pStyle w:val="5"/>
        <w:numPr>
          <w:ilvl w:val="1"/>
          <w:numId w:val="14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本合同一式二份，合同各方各执一份。各份合同文本具有同等法律效力。</w:t>
      </w:r>
    </w:p>
    <w:p>
      <w:pPr>
        <w:pStyle w:val="5"/>
        <w:numPr>
          <w:ilvl w:val="1"/>
          <w:numId w:val="14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本合同经各方签署后生效。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 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签署时间：    年    月    日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 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甲方（盖章）：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联系人：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联系方式：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地址：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 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乙方（盖章）：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联系人：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联系方式：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地址： </w:t>
      </w:r>
    </w:p>
    <w:p>
      <w:pPr>
        <w:pStyle w:val="3"/>
        <w:spacing w:before="0" w:beforeAutospacing="0" w:after="0" w:afterAutospacing="0" w:line="360" w:lineRule="auto"/>
        <w:rPr>
          <w:rFonts w:ascii="宋体" w:hAnsi="宋体" w:cs="宋体"/>
          <w:b/>
          <w:sz w:val="28"/>
        </w:rPr>
      </w:pPr>
      <w:r>
        <w:rPr>
          <w:rFonts w:ascii="宋体" w:hAnsi="宋体" w:cs="宋体"/>
          <w:b/>
          <w:sz w:val="28"/>
        </w:rPr>
        <w:t>收据</w:t>
      </w:r>
    </w:p>
    <w:tbl>
      <w:tblPr>
        <w:tblStyle w:val="6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65"/>
        <w:gridCol w:w="2165"/>
        <w:gridCol w:w="2165"/>
        <w:gridCol w:w="21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保管物品名称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型号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数量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</w:tbl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 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收取时间：    年    月    日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 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收取人：</w:t>
      </w: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fa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y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0"/>
      <w:numFmt w:val="decimalHalfWidth"/>
      <w:lvlText w:val="%1."/>
      <w:lvlJc w:val="left"/>
      <w:pPr>
        <w:ind w:left="0"/>
      </w:pPr>
    </w:lvl>
    <w:lvl w:ilvl="1" w:tentative="0">
      <w:start w:val="1"/>
      <w:numFmt w:val="decimalHalfWidth"/>
      <w:lvlText w:val="%1.%2."/>
      <w:lvlJc w:val="left"/>
      <w:pPr>
        <w:ind w:left="0"/>
      </w:pPr>
    </w:lvl>
    <w:lvl w:ilvl="2" w:tentative="0">
      <w:start w:val="1"/>
      <w:numFmt w:val="decimalHalfWidth"/>
      <w:lvlText w:val="%1.%2.%3."/>
      <w:lvlJc w:val="left"/>
      <w:pPr>
        <w:ind w:left="0"/>
      </w:pPr>
    </w:lvl>
    <w:lvl w:ilvl="3" w:tentative="0">
      <w:start w:val="1"/>
      <w:numFmt w:val="decimalHalfWidth"/>
      <w:lvlText w:val="%1.%2.%3.%4."/>
      <w:lvlJc w:val="left"/>
      <w:pPr>
        <w:ind w:left="0"/>
      </w:pPr>
    </w:lvl>
    <w:lvl w:ilvl="4" w:tentative="0">
      <w:start w:val="1"/>
      <w:numFmt w:val="decimalHalfWidth"/>
      <w:lvlText w:val="%1.%2.%3.%4.%5."/>
      <w:lvlJc w:val="left"/>
      <w:pPr>
        <w:ind w:left="0"/>
      </w:pPr>
    </w:lvl>
    <w:lvl w:ilvl="5" w:tentative="0">
      <w:start w:val="1"/>
      <w:numFmt w:val="decimalHalfWidth"/>
      <w:lvlText w:val="%1.%2.%3.%4.%5.%6."/>
      <w:lvlJc w:val="left"/>
      <w:pPr>
        <w:ind w:left="0"/>
      </w:pPr>
    </w:lvl>
    <w:lvl w:ilvl="6" w:tentative="0">
      <w:start w:val="1"/>
      <w:numFmt w:val="decimalHalfWidth"/>
      <w:lvlText w:val="%1.%2.%3.%4.%5.%6.%7."/>
      <w:lvlJc w:val="left"/>
      <w:pPr>
        <w:ind w:left="0"/>
      </w:pPr>
    </w:lvl>
    <w:lvl w:ilvl="7" w:tentative="0">
      <w:start w:val="1"/>
      <w:numFmt w:val="decimalHalfWidth"/>
      <w:lvlText w:val="%1.%2.%3.%4.%5.%6.%7.%8."/>
      <w:lvlJc w:val="left"/>
      <w:pPr>
        <w:ind w:left="0"/>
      </w:pPr>
    </w:lvl>
    <w:lvl w:ilvl="8" w:tentative="0">
      <w:start w:val="1"/>
      <w:numFmt w:val="decimalHalfWidth"/>
      <w:lvlText w:val="%1.%2.%3.%4.%5.%6.%7.%8.%9."/>
      <w:lvlJc w:val="left"/>
      <w:pPr>
        <w:ind w:left="0"/>
      </w:pPr>
    </w:lvl>
  </w:abstractNum>
  <w:abstractNum w:abstractNumId="1">
    <w:nsid w:val="B5E306ED"/>
    <w:multiLevelType w:val="multilevel"/>
    <w:tmpl w:val="B5E306ED"/>
    <w:lvl w:ilvl="0" w:tentative="0">
      <w:start w:val="5"/>
      <w:numFmt w:val="decimalHalfWidth"/>
      <w:lvlText w:val="%1."/>
      <w:lvlJc w:val="left"/>
      <w:pPr>
        <w:ind w:left="0"/>
      </w:pPr>
    </w:lvl>
    <w:lvl w:ilvl="1" w:tentative="0">
      <w:start w:val="1"/>
      <w:numFmt w:val="decimalHalfWidth"/>
      <w:lvlText w:val="%1.%2."/>
      <w:lvlJc w:val="left"/>
      <w:pPr>
        <w:ind w:left="0"/>
      </w:pPr>
    </w:lvl>
    <w:lvl w:ilvl="2" w:tentative="0">
      <w:start w:val="1"/>
      <w:numFmt w:val="decimalHalfWidth"/>
      <w:lvlText w:val="%1.%2.%3."/>
      <w:lvlJc w:val="left"/>
      <w:pPr>
        <w:ind w:left="0"/>
      </w:pPr>
    </w:lvl>
    <w:lvl w:ilvl="3" w:tentative="0">
      <w:start w:val="1"/>
      <w:numFmt w:val="decimalHalfWidth"/>
      <w:lvlText w:val="%1.%2.%3.%4."/>
      <w:lvlJc w:val="left"/>
      <w:pPr>
        <w:ind w:left="0"/>
      </w:pPr>
    </w:lvl>
    <w:lvl w:ilvl="4" w:tentative="0">
      <w:start w:val="1"/>
      <w:numFmt w:val="decimalHalfWidth"/>
      <w:lvlText w:val="%1.%2.%3.%4.%5."/>
      <w:lvlJc w:val="left"/>
      <w:pPr>
        <w:ind w:left="0"/>
      </w:pPr>
    </w:lvl>
    <w:lvl w:ilvl="5" w:tentative="0">
      <w:start w:val="1"/>
      <w:numFmt w:val="decimalHalfWidth"/>
      <w:lvlText w:val="%1.%2.%3.%4.%5.%6."/>
      <w:lvlJc w:val="left"/>
      <w:pPr>
        <w:ind w:left="0"/>
      </w:pPr>
    </w:lvl>
    <w:lvl w:ilvl="6" w:tentative="0">
      <w:start w:val="1"/>
      <w:numFmt w:val="decimalHalfWidth"/>
      <w:lvlText w:val="%1.%2.%3.%4.%5.%6.%7."/>
      <w:lvlJc w:val="left"/>
      <w:pPr>
        <w:ind w:left="0"/>
      </w:pPr>
    </w:lvl>
    <w:lvl w:ilvl="7" w:tentative="0">
      <w:start w:val="1"/>
      <w:numFmt w:val="decimalHalfWidth"/>
      <w:lvlText w:val="%1.%2.%3.%4.%5.%6.%7.%8."/>
      <w:lvlJc w:val="left"/>
      <w:pPr>
        <w:ind w:left="0"/>
      </w:pPr>
    </w:lvl>
    <w:lvl w:ilvl="8" w:tentative="0">
      <w:start w:val="1"/>
      <w:numFmt w:val="decimalHalfWidth"/>
      <w:lvlText w:val="%1.%2.%3.%4.%5.%6.%7.%8.%9."/>
      <w:lvlJc w:val="left"/>
      <w:pPr>
        <w:ind w:left="0"/>
      </w:pPr>
    </w:lvl>
  </w:abstractNum>
  <w:abstractNum w:abstractNumId="2">
    <w:nsid w:val="BF205925"/>
    <w:multiLevelType w:val="multilevel"/>
    <w:tmpl w:val="BF205925"/>
    <w:lvl w:ilvl="0" w:tentative="0">
      <w:start w:val="4"/>
      <w:numFmt w:val="decimalHalfWidth"/>
      <w:lvlText w:val="%1."/>
      <w:lvlJc w:val="left"/>
      <w:pPr>
        <w:ind w:left="0"/>
      </w:pPr>
    </w:lvl>
    <w:lvl w:ilvl="1" w:tentative="0">
      <w:start w:val="1"/>
      <w:numFmt w:val="decimalHalfWidth"/>
      <w:lvlText w:val="%1.%2."/>
      <w:lvlJc w:val="left"/>
      <w:pPr>
        <w:ind w:left="0"/>
      </w:pPr>
    </w:lvl>
    <w:lvl w:ilvl="2" w:tentative="0">
      <w:start w:val="1"/>
      <w:numFmt w:val="decimalHalfWidth"/>
      <w:lvlText w:val="%1.%2.%3."/>
      <w:lvlJc w:val="left"/>
      <w:pPr>
        <w:ind w:left="0"/>
      </w:pPr>
    </w:lvl>
    <w:lvl w:ilvl="3" w:tentative="0">
      <w:start w:val="1"/>
      <w:numFmt w:val="decimalHalfWidth"/>
      <w:lvlText w:val="%1.%2.%3.%4."/>
      <w:lvlJc w:val="left"/>
      <w:pPr>
        <w:ind w:left="0"/>
      </w:pPr>
    </w:lvl>
    <w:lvl w:ilvl="4" w:tentative="0">
      <w:start w:val="1"/>
      <w:numFmt w:val="decimalHalfWidth"/>
      <w:lvlText w:val="%1.%2.%3.%4.%5."/>
      <w:lvlJc w:val="left"/>
      <w:pPr>
        <w:ind w:left="0"/>
      </w:pPr>
    </w:lvl>
    <w:lvl w:ilvl="5" w:tentative="0">
      <w:start w:val="1"/>
      <w:numFmt w:val="decimalHalfWidth"/>
      <w:lvlText w:val="%1.%2.%3.%4.%5.%6."/>
      <w:lvlJc w:val="left"/>
      <w:pPr>
        <w:ind w:left="0"/>
      </w:pPr>
    </w:lvl>
    <w:lvl w:ilvl="6" w:tentative="0">
      <w:start w:val="1"/>
      <w:numFmt w:val="decimalHalfWidth"/>
      <w:lvlText w:val="%1.%2.%3.%4.%5.%6.%7."/>
      <w:lvlJc w:val="left"/>
      <w:pPr>
        <w:ind w:left="0"/>
      </w:pPr>
    </w:lvl>
    <w:lvl w:ilvl="7" w:tentative="0">
      <w:start w:val="1"/>
      <w:numFmt w:val="decimalHalfWidth"/>
      <w:lvlText w:val="%1.%2.%3.%4.%5.%6.%7.%8."/>
      <w:lvlJc w:val="left"/>
      <w:pPr>
        <w:ind w:left="0"/>
      </w:pPr>
    </w:lvl>
    <w:lvl w:ilvl="8" w:tentative="0">
      <w:start w:val="1"/>
      <w:numFmt w:val="decimalHalfWidth"/>
      <w:lvlText w:val="%1.%2.%3.%4.%5.%6.%7.%8.%9."/>
      <w:lvlJc w:val="left"/>
      <w:pPr>
        <w:ind w:left="0"/>
      </w:pPr>
    </w:lvl>
  </w:abstractNum>
  <w:abstractNum w:abstractNumId="3">
    <w:nsid w:val="C8879AEF"/>
    <w:multiLevelType w:val="multilevel"/>
    <w:tmpl w:val="C8879AEF"/>
    <w:lvl w:ilvl="0" w:tentative="0">
      <w:start w:val="13"/>
      <w:numFmt w:val="decimalHalfWidth"/>
      <w:lvlText w:val="%1."/>
      <w:lvlJc w:val="left"/>
      <w:pPr>
        <w:ind w:left="0"/>
      </w:pPr>
    </w:lvl>
    <w:lvl w:ilvl="1" w:tentative="0">
      <w:start w:val="1"/>
      <w:numFmt w:val="decimalHalfWidth"/>
      <w:lvlText w:val="%1.%2."/>
      <w:lvlJc w:val="left"/>
      <w:pPr>
        <w:ind w:left="0"/>
      </w:pPr>
    </w:lvl>
    <w:lvl w:ilvl="2" w:tentative="0">
      <w:start w:val="1"/>
      <w:numFmt w:val="decimalHalfWidth"/>
      <w:lvlText w:val="%1.%2.%3."/>
      <w:lvlJc w:val="left"/>
      <w:pPr>
        <w:ind w:left="0"/>
      </w:pPr>
    </w:lvl>
    <w:lvl w:ilvl="3" w:tentative="0">
      <w:start w:val="1"/>
      <w:numFmt w:val="decimalHalfWidth"/>
      <w:lvlText w:val="%1.%2.%3.%4."/>
      <w:lvlJc w:val="left"/>
      <w:pPr>
        <w:ind w:left="0"/>
      </w:pPr>
    </w:lvl>
    <w:lvl w:ilvl="4" w:tentative="0">
      <w:start w:val="1"/>
      <w:numFmt w:val="decimalHalfWidth"/>
      <w:lvlText w:val="%1.%2.%3.%4.%5."/>
      <w:lvlJc w:val="left"/>
      <w:pPr>
        <w:ind w:left="0"/>
      </w:pPr>
    </w:lvl>
    <w:lvl w:ilvl="5" w:tentative="0">
      <w:start w:val="1"/>
      <w:numFmt w:val="decimalHalfWidth"/>
      <w:lvlText w:val="%1.%2.%3.%4.%5.%6."/>
      <w:lvlJc w:val="left"/>
      <w:pPr>
        <w:ind w:left="0"/>
      </w:pPr>
    </w:lvl>
    <w:lvl w:ilvl="6" w:tentative="0">
      <w:start w:val="1"/>
      <w:numFmt w:val="decimalHalfWidth"/>
      <w:lvlText w:val="%1.%2.%3.%4.%5.%6.%7."/>
      <w:lvlJc w:val="left"/>
      <w:pPr>
        <w:ind w:left="0"/>
      </w:pPr>
    </w:lvl>
    <w:lvl w:ilvl="7" w:tentative="0">
      <w:start w:val="1"/>
      <w:numFmt w:val="decimalHalfWidth"/>
      <w:lvlText w:val="%1.%2.%3.%4.%5.%6.%7.%8."/>
      <w:lvlJc w:val="left"/>
      <w:pPr>
        <w:ind w:left="0"/>
      </w:pPr>
    </w:lvl>
    <w:lvl w:ilvl="8" w:tentative="0">
      <w:start w:val="1"/>
      <w:numFmt w:val="decimalHalfWidth"/>
      <w:lvlText w:val="%1.%2.%3.%4.%5.%6.%7.%8.%9."/>
      <w:lvlJc w:val="left"/>
      <w:pPr>
        <w:ind w:left="0"/>
      </w:pPr>
    </w:lvl>
  </w:abstractNum>
  <w:abstractNum w:abstractNumId="4">
    <w:nsid w:val="CF092B84"/>
    <w:multiLevelType w:val="multilevel"/>
    <w:tmpl w:val="CF092B84"/>
    <w:lvl w:ilvl="0" w:tentative="0">
      <w:start w:val="2"/>
      <w:numFmt w:val="decimalHalfWidth"/>
      <w:lvlText w:val="%1."/>
      <w:lvlJc w:val="left"/>
      <w:pPr>
        <w:ind w:left="0"/>
      </w:pPr>
    </w:lvl>
    <w:lvl w:ilvl="1" w:tentative="0">
      <w:start w:val="1"/>
      <w:numFmt w:val="decimalHalfWidth"/>
      <w:lvlText w:val="%1.%2."/>
      <w:lvlJc w:val="left"/>
      <w:pPr>
        <w:ind w:left="0"/>
      </w:pPr>
    </w:lvl>
    <w:lvl w:ilvl="2" w:tentative="0">
      <w:start w:val="1"/>
      <w:numFmt w:val="decimalHalfWidth"/>
      <w:lvlText w:val="%1.%2.%3."/>
      <w:lvlJc w:val="left"/>
      <w:pPr>
        <w:ind w:left="0"/>
      </w:pPr>
    </w:lvl>
    <w:lvl w:ilvl="3" w:tentative="0">
      <w:start w:val="1"/>
      <w:numFmt w:val="decimalHalfWidth"/>
      <w:lvlText w:val="%1.%2.%3.%4."/>
      <w:lvlJc w:val="left"/>
      <w:pPr>
        <w:ind w:left="0"/>
      </w:pPr>
    </w:lvl>
    <w:lvl w:ilvl="4" w:tentative="0">
      <w:start w:val="1"/>
      <w:numFmt w:val="decimalHalfWidth"/>
      <w:lvlText w:val="%1.%2.%3.%4.%5."/>
      <w:lvlJc w:val="left"/>
      <w:pPr>
        <w:ind w:left="0"/>
      </w:pPr>
    </w:lvl>
    <w:lvl w:ilvl="5" w:tentative="0">
      <w:start w:val="1"/>
      <w:numFmt w:val="decimalHalfWidth"/>
      <w:lvlText w:val="%1.%2.%3.%4.%5.%6."/>
      <w:lvlJc w:val="left"/>
      <w:pPr>
        <w:ind w:left="0"/>
      </w:pPr>
    </w:lvl>
    <w:lvl w:ilvl="6" w:tentative="0">
      <w:start w:val="1"/>
      <w:numFmt w:val="decimalHalfWidth"/>
      <w:lvlText w:val="%1.%2.%3.%4.%5.%6.%7."/>
      <w:lvlJc w:val="left"/>
      <w:pPr>
        <w:ind w:left="0"/>
      </w:pPr>
    </w:lvl>
    <w:lvl w:ilvl="7" w:tentative="0">
      <w:start w:val="1"/>
      <w:numFmt w:val="decimalHalfWidth"/>
      <w:lvlText w:val="%1.%2.%3.%4.%5.%6.%7.%8."/>
      <w:lvlJc w:val="left"/>
      <w:pPr>
        <w:ind w:left="0"/>
      </w:pPr>
    </w:lvl>
    <w:lvl w:ilvl="8" w:tentative="0">
      <w:start w:val="1"/>
      <w:numFmt w:val="decimalHalfWidth"/>
      <w:lvlText w:val="%1.%2.%3.%4.%5.%6.%7.%8.%9."/>
      <w:lvlJc w:val="left"/>
      <w:pPr>
        <w:ind w:left="0"/>
      </w:pPr>
    </w:lvl>
  </w:abstractNum>
  <w:abstractNum w:abstractNumId="5">
    <w:nsid w:val="0053208E"/>
    <w:multiLevelType w:val="multilevel"/>
    <w:tmpl w:val="0053208E"/>
    <w:lvl w:ilvl="0" w:tentative="0">
      <w:start w:val="1"/>
      <w:numFmt w:val="decimalHalfWidth"/>
      <w:lvlText w:val="%1."/>
      <w:lvlJc w:val="left"/>
      <w:pPr>
        <w:ind w:left="0"/>
      </w:pPr>
    </w:lvl>
    <w:lvl w:ilvl="1" w:tentative="0">
      <w:start w:val="1"/>
      <w:numFmt w:val="decimalHalfWidth"/>
      <w:lvlText w:val="%1.%2."/>
      <w:lvlJc w:val="left"/>
      <w:pPr>
        <w:ind w:left="0"/>
      </w:pPr>
    </w:lvl>
    <w:lvl w:ilvl="2" w:tentative="0">
      <w:start w:val="1"/>
      <w:numFmt w:val="decimalHalfWidth"/>
      <w:lvlText w:val="%1.%2.%3."/>
      <w:lvlJc w:val="left"/>
      <w:pPr>
        <w:ind w:left="0"/>
      </w:pPr>
    </w:lvl>
    <w:lvl w:ilvl="3" w:tentative="0">
      <w:start w:val="1"/>
      <w:numFmt w:val="decimalHalfWidth"/>
      <w:lvlText w:val="%1.%2.%3.%4."/>
      <w:lvlJc w:val="left"/>
      <w:pPr>
        <w:ind w:left="0"/>
      </w:pPr>
    </w:lvl>
    <w:lvl w:ilvl="4" w:tentative="0">
      <w:start w:val="1"/>
      <w:numFmt w:val="decimalHalfWidth"/>
      <w:lvlText w:val="%1.%2.%3.%4.%5."/>
      <w:lvlJc w:val="left"/>
      <w:pPr>
        <w:ind w:left="0"/>
      </w:pPr>
    </w:lvl>
    <w:lvl w:ilvl="5" w:tentative="0">
      <w:start w:val="1"/>
      <w:numFmt w:val="decimalHalfWidth"/>
      <w:lvlText w:val="%1.%2.%3.%4.%5.%6."/>
      <w:lvlJc w:val="left"/>
      <w:pPr>
        <w:ind w:left="0"/>
      </w:pPr>
    </w:lvl>
    <w:lvl w:ilvl="6" w:tentative="0">
      <w:start w:val="1"/>
      <w:numFmt w:val="decimalHalfWidth"/>
      <w:lvlText w:val="%1.%2.%3.%4.%5.%6.%7."/>
      <w:lvlJc w:val="left"/>
      <w:pPr>
        <w:ind w:left="0"/>
      </w:pPr>
    </w:lvl>
    <w:lvl w:ilvl="7" w:tentative="0">
      <w:start w:val="1"/>
      <w:numFmt w:val="decimalHalfWidth"/>
      <w:lvlText w:val="%1.%2.%3.%4.%5.%6.%7.%8."/>
      <w:lvlJc w:val="left"/>
      <w:pPr>
        <w:ind w:left="0"/>
      </w:pPr>
    </w:lvl>
    <w:lvl w:ilvl="8" w:tentative="0">
      <w:start w:val="1"/>
      <w:numFmt w:val="decimalHalfWidth"/>
      <w:lvlText w:val="%1.%2.%3.%4.%5.%6.%7.%8.%9."/>
      <w:lvlJc w:val="left"/>
      <w:pPr>
        <w:ind w:left="0"/>
      </w:pPr>
    </w:lvl>
  </w:abstractNum>
  <w:abstractNum w:abstractNumId="6">
    <w:nsid w:val="0248C179"/>
    <w:multiLevelType w:val="multilevel"/>
    <w:tmpl w:val="0248C179"/>
    <w:lvl w:ilvl="0" w:tentative="0">
      <w:start w:val="9"/>
      <w:numFmt w:val="decimalHalfWidth"/>
      <w:lvlText w:val="%1."/>
      <w:lvlJc w:val="left"/>
      <w:pPr>
        <w:ind w:left="0"/>
      </w:pPr>
    </w:lvl>
    <w:lvl w:ilvl="1" w:tentative="0">
      <w:start w:val="1"/>
      <w:numFmt w:val="decimalHalfWidth"/>
      <w:lvlText w:val="%1.%2."/>
      <w:lvlJc w:val="left"/>
      <w:pPr>
        <w:ind w:left="0"/>
      </w:pPr>
    </w:lvl>
    <w:lvl w:ilvl="2" w:tentative="0">
      <w:start w:val="1"/>
      <w:numFmt w:val="decimalHalfWidth"/>
      <w:lvlText w:val="%1.%2.%3."/>
      <w:lvlJc w:val="left"/>
      <w:pPr>
        <w:ind w:left="0"/>
      </w:pPr>
    </w:lvl>
    <w:lvl w:ilvl="3" w:tentative="0">
      <w:start w:val="1"/>
      <w:numFmt w:val="decimalHalfWidth"/>
      <w:lvlText w:val="%1.%2.%3.%4."/>
      <w:lvlJc w:val="left"/>
      <w:pPr>
        <w:ind w:left="0"/>
      </w:pPr>
    </w:lvl>
    <w:lvl w:ilvl="4" w:tentative="0">
      <w:start w:val="1"/>
      <w:numFmt w:val="decimalHalfWidth"/>
      <w:lvlText w:val="%1.%2.%3.%4.%5."/>
      <w:lvlJc w:val="left"/>
      <w:pPr>
        <w:ind w:left="0"/>
      </w:pPr>
    </w:lvl>
    <w:lvl w:ilvl="5" w:tentative="0">
      <w:start w:val="1"/>
      <w:numFmt w:val="decimalHalfWidth"/>
      <w:lvlText w:val="%1.%2.%3.%4.%5.%6."/>
      <w:lvlJc w:val="left"/>
      <w:pPr>
        <w:ind w:left="0"/>
      </w:pPr>
    </w:lvl>
    <w:lvl w:ilvl="6" w:tentative="0">
      <w:start w:val="1"/>
      <w:numFmt w:val="decimalHalfWidth"/>
      <w:lvlText w:val="%1.%2.%3.%4.%5.%6.%7."/>
      <w:lvlJc w:val="left"/>
      <w:pPr>
        <w:ind w:left="0"/>
      </w:pPr>
    </w:lvl>
    <w:lvl w:ilvl="7" w:tentative="0">
      <w:start w:val="1"/>
      <w:numFmt w:val="decimalHalfWidth"/>
      <w:lvlText w:val="%1.%2.%3.%4.%5.%6.%7.%8."/>
      <w:lvlJc w:val="left"/>
      <w:pPr>
        <w:ind w:left="0"/>
      </w:pPr>
    </w:lvl>
    <w:lvl w:ilvl="8" w:tentative="0">
      <w:start w:val="1"/>
      <w:numFmt w:val="decimalHalfWidth"/>
      <w:lvlText w:val="%1.%2.%3.%4.%5.%6.%7.%8.%9."/>
      <w:lvlJc w:val="left"/>
      <w:pPr>
        <w:ind w:left="0"/>
      </w:pPr>
    </w:lvl>
  </w:abstractNum>
  <w:abstractNum w:abstractNumId="7">
    <w:nsid w:val="03D62ECE"/>
    <w:multiLevelType w:val="multilevel"/>
    <w:tmpl w:val="03D62ECE"/>
    <w:lvl w:ilvl="0" w:tentative="0">
      <w:start w:val="6"/>
      <w:numFmt w:val="decimalHalfWidth"/>
      <w:lvlText w:val="%1."/>
      <w:lvlJc w:val="left"/>
      <w:pPr>
        <w:ind w:left="0"/>
      </w:pPr>
    </w:lvl>
    <w:lvl w:ilvl="1" w:tentative="0">
      <w:start w:val="1"/>
      <w:numFmt w:val="decimalHalfWidth"/>
      <w:lvlText w:val="%1.%2."/>
      <w:lvlJc w:val="left"/>
      <w:pPr>
        <w:ind w:left="0"/>
      </w:pPr>
    </w:lvl>
    <w:lvl w:ilvl="2" w:tentative="0">
      <w:start w:val="1"/>
      <w:numFmt w:val="decimalHalfWidth"/>
      <w:lvlText w:val="%1.%2.%3."/>
      <w:lvlJc w:val="left"/>
      <w:pPr>
        <w:ind w:left="0"/>
      </w:pPr>
    </w:lvl>
    <w:lvl w:ilvl="3" w:tentative="0">
      <w:start w:val="1"/>
      <w:numFmt w:val="decimalHalfWidth"/>
      <w:lvlText w:val="%1.%2.%3.%4."/>
      <w:lvlJc w:val="left"/>
      <w:pPr>
        <w:ind w:left="0"/>
      </w:pPr>
    </w:lvl>
    <w:lvl w:ilvl="4" w:tentative="0">
      <w:start w:val="1"/>
      <w:numFmt w:val="decimalHalfWidth"/>
      <w:lvlText w:val="%1.%2.%3.%4.%5."/>
      <w:lvlJc w:val="left"/>
      <w:pPr>
        <w:ind w:left="0"/>
      </w:pPr>
    </w:lvl>
    <w:lvl w:ilvl="5" w:tentative="0">
      <w:start w:val="1"/>
      <w:numFmt w:val="decimalHalfWidth"/>
      <w:lvlText w:val="%1.%2.%3.%4.%5.%6."/>
      <w:lvlJc w:val="left"/>
      <w:pPr>
        <w:ind w:left="0"/>
      </w:pPr>
    </w:lvl>
    <w:lvl w:ilvl="6" w:tentative="0">
      <w:start w:val="1"/>
      <w:numFmt w:val="decimalHalfWidth"/>
      <w:lvlText w:val="%1.%2.%3.%4.%5.%6.%7."/>
      <w:lvlJc w:val="left"/>
      <w:pPr>
        <w:ind w:left="0"/>
      </w:pPr>
    </w:lvl>
    <w:lvl w:ilvl="7" w:tentative="0">
      <w:start w:val="1"/>
      <w:numFmt w:val="decimalHalfWidth"/>
      <w:lvlText w:val="%1.%2.%3.%4.%5.%6.%7.%8."/>
      <w:lvlJc w:val="left"/>
      <w:pPr>
        <w:ind w:left="0"/>
      </w:pPr>
    </w:lvl>
    <w:lvl w:ilvl="8" w:tentative="0">
      <w:start w:val="1"/>
      <w:numFmt w:val="decimalHalfWidth"/>
      <w:lvlText w:val="%1.%2.%3.%4.%5.%6.%7.%8.%9."/>
      <w:lvlJc w:val="left"/>
      <w:pPr>
        <w:ind w:left="0"/>
      </w:pPr>
    </w:lvl>
  </w:abstractNum>
  <w:abstractNum w:abstractNumId="8">
    <w:nsid w:val="25B654F3"/>
    <w:multiLevelType w:val="multilevel"/>
    <w:tmpl w:val="25B654F3"/>
    <w:lvl w:ilvl="0" w:tentative="0">
      <w:start w:val="7"/>
      <w:numFmt w:val="decimalHalfWidth"/>
      <w:lvlText w:val="%1."/>
      <w:lvlJc w:val="left"/>
      <w:pPr>
        <w:ind w:left="0"/>
      </w:pPr>
    </w:lvl>
    <w:lvl w:ilvl="1" w:tentative="0">
      <w:start w:val="1"/>
      <w:numFmt w:val="decimalHalfWidth"/>
      <w:lvlText w:val="%1.%2."/>
      <w:lvlJc w:val="left"/>
      <w:pPr>
        <w:ind w:left="0"/>
      </w:pPr>
    </w:lvl>
    <w:lvl w:ilvl="2" w:tentative="0">
      <w:start w:val="1"/>
      <w:numFmt w:val="decimalHalfWidth"/>
      <w:lvlText w:val="%1.%2.%3."/>
      <w:lvlJc w:val="left"/>
      <w:pPr>
        <w:ind w:left="0"/>
      </w:pPr>
    </w:lvl>
    <w:lvl w:ilvl="3" w:tentative="0">
      <w:start w:val="1"/>
      <w:numFmt w:val="decimalHalfWidth"/>
      <w:lvlText w:val="%1.%2.%3.%4."/>
      <w:lvlJc w:val="left"/>
      <w:pPr>
        <w:ind w:left="0"/>
      </w:pPr>
    </w:lvl>
    <w:lvl w:ilvl="4" w:tentative="0">
      <w:start w:val="1"/>
      <w:numFmt w:val="decimalHalfWidth"/>
      <w:lvlText w:val="%1.%2.%3.%4.%5."/>
      <w:lvlJc w:val="left"/>
      <w:pPr>
        <w:ind w:left="0"/>
      </w:pPr>
    </w:lvl>
    <w:lvl w:ilvl="5" w:tentative="0">
      <w:start w:val="1"/>
      <w:numFmt w:val="decimalHalfWidth"/>
      <w:lvlText w:val="%1.%2.%3.%4.%5.%6."/>
      <w:lvlJc w:val="left"/>
      <w:pPr>
        <w:ind w:left="0"/>
      </w:pPr>
    </w:lvl>
    <w:lvl w:ilvl="6" w:tentative="0">
      <w:start w:val="1"/>
      <w:numFmt w:val="decimalHalfWidth"/>
      <w:lvlText w:val="%1.%2.%3.%4.%5.%6.%7."/>
      <w:lvlJc w:val="left"/>
      <w:pPr>
        <w:ind w:left="0"/>
      </w:pPr>
    </w:lvl>
    <w:lvl w:ilvl="7" w:tentative="0">
      <w:start w:val="1"/>
      <w:numFmt w:val="decimalHalfWidth"/>
      <w:lvlText w:val="%1.%2.%3.%4.%5.%6.%7.%8."/>
      <w:lvlJc w:val="left"/>
      <w:pPr>
        <w:ind w:left="0"/>
      </w:pPr>
    </w:lvl>
    <w:lvl w:ilvl="8" w:tentative="0">
      <w:start w:val="1"/>
      <w:numFmt w:val="decimalHalfWidth"/>
      <w:lvlText w:val="%1.%2.%3.%4.%5.%6.%7.%8.%9."/>
      <w:lvlJc w:val="left"/>
      <w:pPr>
        <w:ind w:left="0"/>
      </w:pPr>
    </w:lvl>
  </w:abstractNum>
  <w:abstractNum w:abstractNumId="9">
    <w:nsid w:val="2A8F537B"/>
    <w:multiLevelType w:val="multilevel"/>
    <w:tmpl w:val="2A8F537B"/>
    <w:lvl w:ilvl="0" w:tentative="0">
      <w:start w:val="11"/>
      <w:numFmt w:val="decimalHalfWidth"/>
      <w:lvlText w:val="%1."/>
      <w:lvlJc w:val="left"/>
      <w:pPr>
        <w:ind w:left="0"/>
      </w:pPr>
    </w:lvl>
    <w:lvl w:ilvl="1" w:tentative="0">
      <w:start w:val="1"/>
      <w:numFmt w:val="decimalHalfWidth"/>
      <w:lvlText w:val="%1.%2."/>
      <w:lvlJc w:val="left"/>
      <w:pPr>
        <w:ind w:left="0"/>
      </w:pPr>
    </w:lvl>
    <w:lvl w:ilvl="2" w:tentative="0">
      <w:start w:val="1"/>
      <w:numFmt w:val="decimalHalfWidth"/>
      <w:lvlText w:val="%1.%2.%3."/>
      <w:lvlJc w:val="left"/>
      <w:pPr>
        <w:ind w:left="0"/>
      </w:pPr>
    </w:lvl>
    <w:lvl w:ilvl="3" w:tentative="0">
      <w:start w:val="1"/>
      <w:numFmt w:val="decimalHalfWidth"/>
      <w:lvlText w:val="%1.%2.%3.%4."/>
      <w:lvlJc w:val="left"/>
      <w:pPr>
        <w:ind w:left="0"/>
      </w:pPr>
    </w:lvl>
    <w:lvl w:ilvl="4" w:tentative="0">
      <w:start w:val="1"/>
      <w:numFmt w:val="decimalHalfWidth"/>
      <w:lvlText w:val="%1.%2.%3.%4.%5."/>
      <w:lvlJc w:val="left"/>
      <w:pPr>
        <w:ind w:left="0"/>
      </w:pPr>
    </w:lvl>
    <w:lvl w:ilvl="5" w:tentative="0">
      <w:start w:val="1"/>
      <w:numFmt w:val="decimalHalfWidth"/>
      <w:lvlText w:val="%1.%2.%3.%4.%5.%6."/>
      <w:lvlJc w:val="left"/>
      <w:pPr>
        <w:ind w:left="0"/>
      </w:pPr>
    </w:lvl>
    <w:lvl w:ilvl="6" w:tentative="0">
      <w:start w:val="1"/>
      <w:numFmt w:val="decimalHalfWidth"/>
      <w:lvlText w:val="%1.%2.%3.%4.%5.%6.%7."/>
      <w:lvlJc w:val="left"/>
      <w:pPr>
        <w:ind w:left="0"/>
      </w:pPr>
    </w:lvl>
    <w:lvl w:ilvl="7" w:tentative="0">
      <w:start w:val="1"/>
      <w:numFmt w:val="decimalHalfWidth"/>
      <w:lvlText w:val="%1.%2.%3.%4.%5.%6.%7.%8."/>
      <w:lvlJc w:val="left"/>
      <w:pPr>
        <w:ind w:left="0"/>
      </w:pPr>
    </w:lvl>
    <w:lvl w:ilvl="8" w:tentative="0">
      <w:start w:val="1"/>
      <w:numFmt w:val="decimalHalfWidth"/>
      <w:lvlText w:val="%1.%2.%3.%4.%5.%6.%7.%8.%9."/>
      <w:lvlJc w:val="left"/>
      <w:pPr>
        <w:ind w:left="0"/>
      </w:pPr>
    </w:lvl>
  </w:abstractNum>
  <w:abstractNum w:abstractNumId="10">
    <w:nsid w:val="4D4DC07F"/>
    <w:multiLevelType w:val="multilevel"/>
    <w:tmpl w:val="4D4DC07F"/>
    <w:lvl w:ilvl="0" w:tentative="0">
      <w:start w:val="14"/>
      <w:numFmt w:val="decimalHalfWidth"/>
      <w:lvlText w:val="%1."/>
      <w:lvlJc w:val="left"/>
      <w:pPr>
        <w:ind w:left="0"/>
      </w:pPr>
    </w:lvl>
    <w:lvl w:ilvl="1" w:tentative="0">
      <w:start w:val="1"/>
      <w:numFmt w:val="decimalHalfWidth"/>
      <w:lvlText w:val="%1.%2."/>
      <w:lvlJc w:val="left"/>
      <w:pPr>
        <w:ind w:left="0"/>
      </w:pPr>
    </w:lvl>
    <w:lvl w:ilvl="2" w:tentative="0">
      <w:start w:val="1"/>
      <w:numFmt w:val="decimalHalfWidth"/>
      <w:lvlText w:val="%1.%2.%3."/>
      <w:lvlJc w:val="left"/>
      <w:pPr>
        <w:ind w:left="0"/>
      </w:pPr>
    </w:lvl>
    <w:lvl w:ilvl="3" w:tentative="0">
      <w:start w:val="1"/>
      <w:numFmt w:val="decimalHalfWidth"/>
      <w:lvlText w:val="%1.%2.%3.%4."/>
      <w:lvlJc w:val="left"/>
      <w:pPr>
        <w:ind w:left="0"/>
      </w:pPr>
    </w:lvl>
    <w:lvl w:ilvl="4" w:tentative="0">
      <w:start w:val="1"/>
      <w:numFmt w:val="decimalHalfWidth"/>
      <w:lvlText w:val="%1.%2.%3.%4.%5."/>
      <w:lvlJc w:val="left"/>
      <w:pPr>
        <w:ind w:left="0"/>
      </w:pPr>
    </w:lvl>
    <w:lvl w:ilvl="5" w:tentative="0">
      <w:start w:val="1"/>
      <w:numFmt w:val="decimalHalfWidth"/>
      <w:lvlText w:val="%1.%2.%3.%4.%5.%6."/>
      <w:lvlJc w:val="left"/>
      <w:pPr>
        <w:ind w:left="0"/>
      </w:pPr>
    </w:lvl>
    <w:lvl w:ilvl="6" w:tentative="0">
      <w:start w:val="1"/>
      <w:numFmt w:val="decimalHalfWidth"/>
      <w:lvlText w:val="%1.%2.%3.%4.%5.%6.%7."/>
      <w:lvlJc w:val="left"/>
      <w:pPr>
        <w:ind w:left="0"/>
      </w:pPr>
    </w:lvl>
    <w:lvl w:ilvl="7" w:tentative="0">
      <w:start w:val="1"/>
      <w:numFmt w:val="decimalHalfWidth"/>
      <w:lvlText w:val="%1.%2.%3.%4.%5.%6.%7.%8."/>
      <w:lvlJc w:val="left"/>
      <w:pPr>
        <w:ind w:left="0"/>
      </w:pPr>
    </w:lvl>
    <w:lvl w:ilvl="8" w:tentative="0">
      <w:start w:val="1"/>
      <w:numFmt w:val="decimalHalfWidth"/>
      <w:lvlText w:val="%1.%2.%3.%4.%5.%6.%7.%8.%9."/>
      <w:lvlJc w:val="left"/>
      <w:pPr>
        <w:ind w:left="0"/>
      </w:pPr>
    </w:lvl>
  </w:abstractNum>
  <w:abstractNum w:abstractNumId="11">
    <w:nsid w:val="59ADCABA"/>
    <w:multiLevelType w:val="multilevel"/>
    <w:tmpl w:val="59ADCABA"/>
    <w:lvl w:ilvl="0" w:tentative="0">
      <w:start w:val="3"/>
      <w:numFmt w:val="decimalHalfWidth"/>
      <w:lvlText w:val="%1."/>
      <w:lvlJc w:val="left"/>
      <w:pPr>
        <w:ind w:left="0"/>
      </w:pPr>
    </w:lvl>
    <w:lvl w:ilvl="1" w:tentative="0">
      <w:start w:val="1"/>
      <w:numFmt w:val="decimalHalfWidth"/>
      <w:lvlText w:val="%1.%2."/>
      <w:lvlJc w:val="left"/>
      <w:pPr>
        <w:ind w:left="0"/>
      </w:pPr>
    </w:lvl>
    <w:lvl w:ilvl="2" w:tentative="0">
      <w:start w:val="1"/>
      <w:numFmt w:val="decimalHalfWidth"/>
      <w:lvlText w:val="%1.%2.%3."/>
      <w:lvlJc w:val="left"/>
      <w:pPr>
        <w:ind w:left="0"/>
      </w:pPr>
    </w:lvl>
    <w:lvl w:ilvl="3" w:tentative="0">
      <w:start w:val="1"/>
      <w:numFmt w:val="decimalHalfWidth"/>
      <w:lvlText w:val="%1.%2.%3.%4."/>
      <w:lvlJc w:val="left"/>
      <w:pPr>
        <w:ind w:left="0"/>
      </w:pPr>
    </w:lvl>
    <w:lvl w:ilvl="4" w:tentative="0">
      <w:start w:val="1"/>
      <w:numFmt w:val="decimalHalfWidth"/>
      <w:lvlText w:val="%1.%2.%3.%4.%5."/>
      <w:lvlJc w:val="left"/>
      <w:pPr>
        <w:ind w:left="0"/>
      </w:pPr>
    </w:lvl>
    <w:lvl w:ilvl="5" w:tentative="0">
      <w:start w:val="1"/>
      <w:numFmt w:val="decimalHalfWidth"/>
      <w:lvlText w:val="%1.%2.%3.%4.%5.%6."/>
      <w:lvlJc w:val="left"/>
      <w:pPr>
        <w:ind w:left="0"/>
      </w:pPr>
    </w:lvl>
    <w:lvl w:ilvl="6" w:tentative="0">
      <w:start w:val="1"/>
      <w:numFmt w:val="decimalHalfWidth"/>
      <w:lvlText w:val="%1.%2.%3.%4.%5.%6.%7."/>
      <w:lvlJc w:val="left"/>
      <w:pPr>
        <w:ind w:left="0"/>
      </w:pPr>
    </w:lvl>
    <w:lvl w:ilvl="7" w:tentative="0">
      <w:start w:val="1"/>
      <w:numFmt w:val="decimalHalfWidth"/>
      <w:lvlText w:val="%1.%2.%3.%4.%5.%6.%7.%8."/>
      <w:lvlJc w:val="left"/>
      <w:pPr>
        <w:ind w:left="0"/>
      </w:pPr>
    </w:lvl>
    <w:lvl w:ilvl="8" w:tentative="0">
      <w:start w:val="1"/>
      <w:numFmt w:val="decimalHalfWidth"/>
      <w:lvlText w:val="%1.%2.%3.%4.%5.%6.%7.%8.%9."/>
      <w:lvlJc w:val="left"/>
      <w:pPr>
        <w:ind w:left="0"/>
      </w:pPr>
    </w:lvl>
  </w:abstractNum>
  <w:abstractNum w:abstractNumId="12">
    <w:nsid w:val="5A241D34"/>
    <w:multiLevelType w:val="multilevel"/>
    <w:tmpl w:val="5A241D34"/>
    <w:lvl w:ilvl="0" w:tentative="0">
      <w:start w:val="12"/>
      <w:numFmt w:val="decimalHalfWidth"/>
      <w:lvlText w:val="%1."/>
      <w:lvlJc w:val="left"/>
      <w:pPr>
        <w:ind w:left="0"/>
      </w:pPr>
    </w:lvl>
    <w:lvl w:ilvl="1" w:tentative="0">
      <w:start w:val="1"/>
      <w:numFmt w:val="decimalHalfWidth"/>
      <w:lvlText w:val="%1.%2."/>
      <w:lvlJc w:val="left"/>
      <w:pPr>
        <w:ind w:left="0"/>
      </w:pPr>
    </w:lvl>
    <w:lvl w:ilvl="2" w:tentative="0">
      <w:start w:val="1"/>
      <w:numFmt w:val="decimalHalfWidth"/>
      <w:lvlText w:val="%1.%2.%3."/>
      <w:lvlJc w:val="left"/>
      <w:pPr>
        <w:ind w:left="0"/>
      </w:pPr>
    </w:lvl>
    <w:lvl w:ilvl="3" w:tentative="0">
      <w:start w:val="1"/>
      <w:numFmt w:val="decimalHalfWidth"/>
      <w:lvlText w:val="%1.%2.%3.%4."/>
      <w:lvlJc w:val="left"/>
      <w:pPr>
        <w:ind w:left="0"/>
      </w:pPr>
    </w:lvl>
    <w:lvl w:ilvl="4" w:tentative="0">
      <w:start w:val="1"/>
      <w:numFmt w:val="decimalHalfWidth"/>
      <w:lvlText w:val="%1.%2.%3.%4.%5."/>
      <w:lvlJc w:val="left"/>
      <w:pPr>
        <w:ind w:left="0"/>
      </w:pPr>
    </w:lvl>
    <w:lvl w:ilvl="5" w:tentative="0">
      <w:start w:val="1"/>
      <w:numFmt w:val="decimalHalfWidth"/>
      <w:lvlText w:val="%1.%2.%3.%4.%5.%6."/>
      <w:lvlJc w:val="left"/>
      <w:pPr>
        <w:ind w:left="0"/>
      </w:pPr>
    </w:lvl>
    <w:lvl w:ilvl="6" w:tentative="0">
      <w:start w:val="1"/>
      <w:numFmt w:val="decimalHalfWidth"/>
      <w:lvlText w:val="%1.%2.%3.%4.%5.%6.%7."/>
      <w:lvlJc w:val="left"/>
      <w:pPr>
        <w:ind w:left="0"/>
      </w:pPr>
    </w:lvl>
    <w:lvl w:ilvl="7" w:tentative="0">
      <w:start w:val="1"/>
      <w:numFmt w:val="decimalHalfWidth"/>
      <w:lvlText w:val="%1.%2.%3.%4.%5.%6.%7.%8."/>
      <w:lvlJc w:val="left"/>
      <w:pPr>
        <w:ind w:left="0"/>
      </w:pPr>
    </w:lvl>
    <w:lvl w:ilvl="8" w:tentative="0">
      <w:start w:val="1"/>
      <w:numFmt w:val="decimalHalfWidth"/>
      <w:lvlText w:val="%1.%2.%3.%4.%5.%6.%7.%8.%9."/>
      <w:lvlJc w:val="left"/>
      <w:pPr>
        <w:ind w:left="0"/>
      </w:pPr>
    </w:lvl>
  </w:abstractNum>
  <w:abstractNum w:abstractNumId="13">
    <w:nsid w:val="72183CF9"/>
    <w:multiLevelType w:val="multilevel"/>
    <w:tmpl w:val="72183CF9"/>
    <w:lvl w:ilvl="0" w:tentative="0">
      <w:start w:val="8"/>
      <w:numFmt w:val="decimalHalfWidth"/>
      <w:lvlText w:val="%1."/>
      <w:lvlJc w:val="left"/>
      <w:pPr>
        <w:ind w:left="0"/>
      </w:pPr>
    </w:lvl>
    <w:lvl w:ilvl="1" w:tentative="0">
      <w:start w:val="1"/>
      <w:numFmt w:val="decimalHalfWidth"/>
      <w:lvlText w:val="%1.%2."/>
      <w:lvlJc w:val="left"/>
      <w:pPr>
        <w:ind w:left="0"/>
      </w:pPr>
    </w:lvl>
    <w:lvl w:ilvl="2" w:tentative="0">
      <w:start w:val="1"/>
      <w:numFmt w:val="decimalHalfWidth"/>
      <w:lvlText w:val="%1.%2.%3."/>
      <w:lvlJc w:val="left"/>
      <w:pPr>
        <w:ind w:left="0"/>
      </w:pPr>
    </w:lvl>
    <w:lvl w:ilvl="3" w:tentative="0">
      <w:start w:val="1"/>
      <w:numFmt w:val="decimalHalfWidth"/>
      <w:lvlText w:val="%1.%2.%3.%4."/>
      <w:lvlJc w:val="left"/>
      <w:pPr>
        <w:ind w:left="0"/>
      </w:pPr>
    </w:lvl>
    <w:lvl w:ilvl="4" w:tentative="0">
      <w:start w:val="1"/>
      <w:numFmt w:val="decimalHalfWidth"/>
      <w:lvlText w:val="%1.%2.%3.%4.%5."/>
      <w:lvlJc w:val="left"/>
      <w:pPr>
        <w:ind w:left="0"/>
      </w:pPr>
    </w:lvl>
    <w:lvl w:ilvl="5" w:tentative="0">
      <w:start w:val="1"/>
      <w:numFmt w:val="decimalHalfWidth"/>
      <w:lvlText w:val="%1.%2.%3.%4.%5.%6."/>
      <w:lvlJc w:val="left"/>
      <w:pPr>
        <w:ind w:left="0"/>
      </w:pPr>
    </w:lvl>
    <w:lvl w:ilvl="6" w:tentative="0">
      <w:start w:val="1"/>
      <w:numFmt w:val="decimalHalfWidth"/>
      <w:lvlText w:val="%1.%2.%3.%4.%5.%6.%7."/>
      <w:lvlJc w:val="left"/>
      <w:pPr>
        <w:ind w:left="0"/>
      </w:pPr>
    </w:lvl>
    <w:lvl w:ilvl="7" w:tentative="0">
      <w:start w:val="1"/>
      <w:numFmt w:val="decimalHalfWidth"/>
      <w:lvlText w:val="%1.%2.%3.%4.%5.%6.%7.%8."/>
      <w:lvlJc w:val="left"/>
      <w:pPr>
        <w:ind w:left="0"/>
      </w:pPr>
    </w:lvl>
    <w:lvl w:ilvl="8" w:tentative="0">
      <w:start w:val="1"/>
      <w:numFmt w:val="decimalHalfWidth"/>
      <w:lvlText w:val="%1.%2.%3.%4.%5.%6.%7.%8.%9."/>
      <w:lvlJc w:val="left"/>
      <w:pPr>
        <w:ind w:left="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0"/>
  <w:compat>
    <w:useFELayout/>
    <w:compatSetting w:name="compatibilityMode" w:uri="http://schemas.microsoft.com/office/word" w:val="15"/>
  </w:compat>
  <w:rsids>
    <w:rsidRoot w:val="00000000"/>
    <w:rsid w:val="17170A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/>
      <w:sz w:val="24"/>
    </w:rPr>
  </w:style>
  <w:style w:type="paragraph" w:styleId="2">
    <w:name w:val="heading 1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9"/>
    </w:pPr>
    <w:rPr>
      <w:b/>
      <w:color w:val="000000"/>
      <w:sz w:val="48"/>
    </w:rPr>
  </w:style>
  <w:style w:type="paragraph" w:styleId="3">
    <w:name w:val="heading 2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0"/>
    </w:pPr>
    <w:rPr>
      <w:b/>
      <w:color w:val="000000"/>
      <w:sz w:val="36"/>
    </w:rPr>
  </w:style>
  <w:style w:type="paragraph" w:styleId="4">
    <w:name w:val="heading 3"/>
    <w:basedOn w:val="1"/>
    <w:next w:val="1"/>
    <w:qFormat/>
    <w:uiPriority w:val="9"/>
    <w:pPr>
      <w:keepLines/>
      <w:spacing w:before="280" w:beforeAutospacing="0" w:after="280" w:afterAutospacing="0"/>
      <w:outlineLvl w:val="1"/>
    </w:pPr>
    <w:rPr>
      <w:b/>
      <w:color w:val="000000"/>
      <w:sz w:val="27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99"/>
    <w:pPr>
      <w:spacing w:before="100" w:beforeAutospacing="1" w:after="100" w:afterAutospacing="1"/>
    </w:pPr>
  </w:style>
  <w:style w:type="table" w:customStyle="1" w:styleId="8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font-fangsong *"/>
    <w:basedOn w:val="1"/>
    <w:uiPriority w:val="0"/>
    <w:pPr>
      <w:spacing w:before="100" w:beforeAutospacing="1" w:after="100" w:afterAutospacing="1"/>
    </w:pPr>
    <w:rPr>
      <w:rFonts w:ascii="Simfang" w:hAnsi="Simfang" w:cs="Simfang"/>
    </w:rPr>
  </w:style>
  <w:style w:type="paragraph" w:customStyle="1" w:styleId="10">
    <w:name w:val="font-song *"/>
    <w:basedOn w:val="1"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11">
    <w:name w:val="font-yahei *"/>
    <w:basedOn w:val="1"/>
    <w:qFormat/>
    <w:uiPriority w:val="0"/>
    <w:pPr>
      <w:spacing w:before="100" w:beforeAutospacing="1" w:after="100" w:afterAutospacing="1"/>
    </w:pPr>
    <w:rPr>
      <w:rFonts w:ascii="Msyh" w:hAnsi="Msyh" w:cs="Msyh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2022-07-25T05:51:32Z</dcterms:created>
  <dc:creator>法天使</dc:creator>
  <cp:keywords>一般保管;劳务型服务;持续服务;常见法律关系;保管仓储;承揽/委托/劳务/服务</cp:keywords>
  <cp:lastModifiedBy>万律</cp:lastModifiedBy>
  <dcterms:modified xsi:type="dcterms:W3CDTF">2022-07-25T05:51:50Z</dcterms:modified>
  <dc:title>保管合同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169532832839488C9E7AAE66AC127512</vt:lpwstr>
  </property>
</Properties>
</file>