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</w:rPr>
      </w:pPr>
      <w:bookmarkStart w:id="0" w:name="_GoBack"/>
      <w:bookmarkEnd w:id="0"/>
      <w:r>
        <w:rPr>
          <w:rFonts w:hint="eastAsia" w:ascii="仿宋" w:hAnsi="仿宋" w:eastAsia="仿宋" w:cs="仿宋"/>
        </w:rPr>
        <w:t>出资证明书</w:t>
      </w:r>
    </w:p>
    <w:p>
      <w:pPr>
        <w:pStyle w:val="3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公司名称：</w:t>
      </w:r>
    </w:p>
    <w:p>
      <w:pPr>
        <w:pStyle w:val="3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统一社会信用代码：</w:t>
      </w:r>
    </w:p>
    <w:p>
      <w:pPr>
        <w:pStyle w:val="3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注册资本：</w:t>
      </w:r>
    </w:p>
    <w:p>
      <w:pPr>
        <w:pStyle w:val="3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 </w:t>
      </w:r>
    </w:p>
    <w:p>
      <w:pPr>
        <w:pStyle w:val="3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兹证明：</w:t>
      </w:r>
    </w:p>
    <w:p>
      <w:pPr>
        <w:pStyle w:val="3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公司股东</w:t>
      </w:r>
      <w:r>
        <w:rPr>
          <w:rFonts w:hint="eastAsia" w:ascii="仿宋" w:hAnsi="仿宋" w:eastAsia="仿宋" w:cs="仿宋"/>
          <w:color w:val="000000"/>
          <w:u w:val="single"/>
        </w:rPr>
        <w:t>        </w:t>
      </w:r>
      <w:r>
        <w:rPr>
          <w:rFonts w:hint="eastAsia" w:ascii="仿宋" w:hAnsi="仿宋" w:eastAsia="仿宋" w:cs="仿宋"/>
          <w:color w:val="000000"/>
        </w:rPr>
        <w:t>（认缴公司注册资本人民币</w:t>
      </w:r>
      <w:r>
        <w:rPr>
          <w:rFonts w:hint="eastAsia" w:ascii="仿宋" w:hAnsi="仿宋" w:eastAsia="仿宋" w:cs="仿宋"/>
          <w:color w:val="000000"/>
          <w:u w:val="single"/>
        </w:rPr>
        <w:t>    </w:t>
      </w:r>
      <w:r>
        <w:rPr>
          <w:rFonts w:hint="eastAsia" w:ascii="仿宋" w:hAnsi="仿宋" w:eastAsia="仿宋" w:cs="仿宋"/>
          <w:color w:val="000000"/>
        </w:rPr>
        <w:t>元，相应持有公司股权的</w:t>
      </w:r>
      <w:r>
        <w:rPr>
          <w:rFonts w:hint="eastAsia" w:ascii="仿宋" w:hAnsi="仿宋" w:eastAsia="仿宋" w:cs="仿宋"/>
          <w:color w:val="000000"/>
          <w:u w:val="single"/>
        </w:rPr>
        <w:t>    </w:t>
      </w:r>
      <w:r>
        <w:rPr>
          <w:rFonts w:hint="eastAsia" w:ascii="仿宋" w:hAnsi="仿宋" w:eastAsia="仿宋" w:cs="仿宋"/>
          <w:color w:val="000000"/>
        </w:rPr>
        <w:t>%），已于</w:t>
      </w:r>
      <w:r>
        <w:rPr>
          <w:rFonts w:hint="eastAsia" w:ascii="仿宋" w:hAnsi="仿宋" w:eastAsia="仿宋" w:cs="仿宋"/>
          <w:color w:val="000000"/>
          <w:u w:val="single"/>
        </w:rPr>
        <w:t>    </w:t>
      </w:r>
      <w:r>
        <w:rPr>
          <w:rFonts w:hint="eastAsia" w:ascii="仿宋" w:hAnsi="仿宋" w:eastAsia="仿宋" w:cs="仿宋"/>
          <w:color w:val="000000"/>
        </w:rPr>
        <w:t>年</w:t>
      </w:r>
      <w:r>
        <w:rPr>
          <w:rFonts w:hint="eastAsia" w:ascii="仿宋" w:hAnsi="仿宋" w:eastAsia="仿宋" w:cs="仿宋"/>
          <w:color w:val="000000"/>
          <w:u w:val="single"/>
        </w:rPr>
        <w:t>    </w:t>
      </w:r>
      <w:r>
        <w:rPr>
          <w:rFonts w:hint="eastAsia" w:ascii="仿宋" w:hAnsi="仿宋" w:eastAsia="仿宋" w:cs="仿宋"/>
          <w:color w:val="000000"/>
        </w:rPr>
        <w:t>月</w:t>
      </w:r>
      <w:r>
        <w:rPr>
          <w:rFonts w:hint="eastAsia" w:ascii="仿宋" w:hAnsi="仿宋" w:eastAsia="仿宋" w:cs="仿宋"/>
          <w:color w:val="000000"/>
          <w:u w:val="single"/>
        </w:rPr>
        <w:t>    </w:t>
      </w:r>
      <w:r>
        <w:rPr>
          <w:rFonts w:hint="eastAsia" w:ascii="仿宋" w:hAnsi="仿宋" w:eastAsia="仿宋" w:cs="仿宋"/>
          <w:color w:val="000000"/>
        </w:rPr>
        <w:t>日向公司实际缴付了投资额人民币</w:t>
      </w:r>
      <w:r>
        <w:rPr>
          <w:rFonts w:hint="eastAsia" w:ascii="仿宋" w:hAnsi="仿宋" w:eastAsia="仿宋" w:cs="仿宋"/>
          <w:color w:val="000000"/>
          <w:u w:val="single"/>
        </w:rPr>
        <w:t>    </w:t>
      </w:r>
      <w:r>
        <w:rPr>
          <w:rFonts w:hint="eastAsia" w:ascii="仿宋" w:hAnsi="仿宋" w:eastAsia="仿宋" w:cs="仿宋"/>
          <w:color w:val="000000"/>
        </w:rPr>
        <w:t>元，用于认缴公司注册资本人民币</w:t>
      </w:r>
      <w:r>
        <w:rPr>
          <w:rFonts w:hint="eastAsia" w:ascii="仿宋" w:hAnsi="仿宋" w:eastAsia="仿宋" w:cs="仿宋"/>
          <w:color w:val="000000"/>
          <w:u w:val="single"/>
        </w:rPr>
        <w:t>    </w:t>
      </w:r>
      <w:r>
        <w:rPr>
          <w:rFonts w:hint="eastAsia" w:ascii="仿宋" w:hAnsi="仿宋" w:eastAsia="仿宋" w:cs="仿宋"/>
          <w:color w:val="000000"/>
        </w:rPr>
        <w:t>元。</w:t>
      </w:r>
    </w:p>
    <w:p>
      <w:pPr>
        <w:pStyle w:val="3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该股东自本出资证明书核发之日起，享有本公司章程所规定的股东权利。</w:t>
      </w:r>
    </w:p>
    <w:p>
      <w:pPr>
        <w:pStyle w:val="3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 </w:t>
      </w:r>
    </w:p>
    <w:p>
      <w:pPr>
        <w:pStyle w:val="3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公司（盖章）</w:t>
      </w:r>
      <w:r>
        <w:rPr>
          <w:rFonts w:hint="eastAsia" w:ascii="仿宋" w:hAnsi="仿宋" w:eastAsia="仿宋" w:cs="仿宋"/>
          <w:color w:val="000000"/>
          <w:lang w:eastAsia="zh-CN"/>
        </w:rPr>
        <w:t>：</w:t>
      </w:r>
      <w:r>
        <w:rPr>
          <w:rFonts w:hint="eastAsia" w:ascii="仿宋" w:hAnsi="仿宋" w:eastAsia="仿宋" w:cs="仿宋"/>
          <w:color w:val="000000"/>
        </w:rPr>
        <w:t> </w:t>
      </w:r>
    </w:p>
    <w:p>
      <w:pPr>
        <w:pStyle w:val="3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核发日期：    年    月    日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5"/>
  </w:compat>
  <w:rsids>
    <w:rsidRoot w:val="00000000"/>
    <w:rsid w:val="06905732"/>
    <w:rsid w:val="0C5B233E"/>
    <w:rsid w:val="10C332A8"/>
    <w:rsid w:val="19E73463"/>
    <w:rsid w:val="2BCC070B"/>
    <w:rsid w:val="42D00689"/>
    <w:rsid w:val="4EE877CB"/>
    <w:rsid w:val="57136831"/>
    <w:rsid w:val="7E1A4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rFonts w:ascii="宋体" w:hAnsi="宋体" w:cs="宋体"/>
      <w:b/>
      <w:color w:val="000000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customStyle="1" w:styleId="6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2021-12-08T06:58:00Z</dcterms:created>
  <dc:creator>EDZ</dc:creator>
  <cp:lastModifiedBy>EDZ</cp:lastModifiedBy>
  <dcterms:modified xsi:type="dcterms:W3CDTF">2021-12-08T07:06:42Z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B85B0DF9D609403F84FF9CE4B2F44979</vt:lpwstr>
  </property>
</Properties>
</file>